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宋体" w:hAnsi="宋体" w:eastAsia="宋体" w:cs="宋体"/>
          <w:b/>
          <w:kern w:val="0"/>
          <w:sz w:val="27"/>
          <w:szCs w:val="27"/>
          <w:lang w:eastAsia="zh-CN"/>
        </w:rPr>
      </w:pPr>
      <w:r>
        <w:rPr>
          <w:rFonts w:hint="eastAsia" w:ascii="宋体" w:hAnsi="宋体" w:eastAsia="宋体" w:cs="宋体"/>
          <w:b/>
          <w:kern w:val="0"/>
          <w:sz w:val="27"/>
          <w:szCs w:val="27"/>
        </w:rPr>
        <w:t xml:space="preserve">上海外国语大学嘉定外国语学校 小学 </w:t>
      </w:r>
      <w:r>
        <w:rPr>
          <w:rFonts w:hint="eastAsia" w:ascii="宋体" w:hAnsi="宋体" w:eastAsia="宋体" w:cs="宋体"/>
          <w:b/>
          <w:kern w:val="0"/>
          <w:sz w:val="27"/>
          <w:szCs w:val="27"/>
          <w:lang w:val="en-US" w:eastAsia="zh-CN"/>
        </w:rPr>
        <w:t>二</w:t>
      </w:r>
      <w:r>
        <w:rPr>
          <w:rFonts w:hint="eastAsia" w:ascii="宋体" w:hAnsi="宋体" w:eastAsia="宋体" w:cs="宋体"/>
          <w:b/>
          <w:kern w:val="0"/>
          <w:sz w:val="27"/>
          <w:szCs w:val="27"/>
        </w:rPr>
        <w:t xml:space="preserve"> 年级 作业记录表  </w:t>
      </w:r>
      <w:r>
        <w:rPr>
          <w:rFonts w:hint="eastAsia" w:ascii="宋体" w:hAnsi="宋体" w:eastAsia="宋体" w:cs="宋体"/>
          <w:b/>
          <w:kern w:val="0"/>
          <w:sz w:val="27"/>
          <w:szCs w:val="27"/>
          <w:lang w:eastAsia="zh-CN"/>
        </w:rPr>
        <w:t>第</w:t>
      </w:r>
      <w:r>
        <w:rPr>
          <w:rFonts w:hint="eastAsia" w:ascii="宋体" w:hAnsi="宋体" w:eastAsia="宋体" w:cs="宋体"/>
          <w:b/>
          <w:kern w:val="0"/>
          <w:sz w:val="27"/>
          <w:szCs w:val="27"/>
          <w:lang w:val="en-US" w:eastAsia="zh-CN"/>
        </w:rPr>
        <w:t>七</w:t>
      </w:r>
      <w:r>
        <w:rPr>
          <w:rFonts w:hint="eastAsia" w:ascii="宋体" w:hAnsi="宋体" w:eastAsia="宋体" w:cs="宋体"/>
          <w:b/>
          <w:kern w:val="0"/>
          <w:sz w:val="27"/>
          <w:szCs w:val="27"/>
          <w:lang w:eastAsia="zh-CN"/>
        </w:rPr>
        <w:t>周（</w:t>
      </w:r>
      <w:r>
        <w:rPr>
          <w:rFonts w:hint="eastAsia" w:ascii="宋体" w:hAnsi="宋体" w:eastAsia="宋体" w:cs="宋体"/>
          <w:b/>
          <w:kern w:val="0"/>
          <w:sz w:val="27"/>
          <w:szCs w:val="27"/>
          <w:lang w:val="en-US" w:eastAsia="zh-CN"/>
        </w:rPr>
        <w:t>4.1-4.7</w:t>
      </w:r>
      <w:r>
        <w:rPr>
          <w:rFonts w:hint="eastAsia" w:ascii="宋体" w:hAnsi="宋体" w:eastAsia="宋体" w:cs="宋体"/>
          <w:b/>
          <w:kern w:val="0"/>
          <w:sz w:val="27"/>
          <w:szCs w:val="27"/>
          <w:lang w:eastAsia="zh-CN"/>
        </w:rPr>
        <w:t>）</w:t>
      </w:r>
    </w:p>
    <w:tbl>
      <w:tblPr>
        <w:tblStyle w:val="5"/>
        <w:tblW w:w="15546" w:type="dxa"/>
        <w:tblCellSpacing w:w="37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5546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1" w:hRule="atLeast"/>
          <w:tblCellSpacing w:w="37" w:type="dxa"/>
        </w:trPr>
        <w:tc>
          <w:tcPr>
            <w:tcW w:w="15398" w:type="dxa"/>
            <w:shd w:val="clear" w:color="auto" w:fill="auto"/>
          </w:tcPr>
          <w:tbl>
            <w:tblPr>
              <w:tblStyle w:val="5"/>
              <w:tblW w:w="14694" w:type="dxa"/>
              <w:tblInd w:w="332" w:type="dxa"/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570"/>
              <w:gridCol w:w="2354"/>
              <w:gridCol w:w="2354"/>
              <w:gridCol w:w="2354"/>
              <w:gridCol w:w="2354"/>
              <w:gridCol w:w="2354"/>
              <w:gridCol w:w="2354"/>
            </w:tblGrid>
            <w:tr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716" w:hRule="atLeast"/>
              </w:trPr>
              <w:tc>
                <w:tcPr>
                  <w:tcW w:w="570" w:type="dxa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shd w:val="clear" w:color="auto" w:fill="auto"/>
                  <w:vAlign w:val="center"/>
                </w:tcPr>
                <w:p>
                  <w:pPr>
                    <w:widowControl/>
                    <w:spacing w:beforeAutospacing="1" w:afterAutospacing="1" w:line="360" w:lineRule="auto"/>
                    <w:jc w:val="center"/>
                    <w:rPr>
                      <w:rFonts w:ascii="Times New Roman" w:hAnsi="Times New Roman" w:eastAsia="宋体" w:cs="Times New Roman"/>
                      <w:sz w:val="30"/>
                      <w:szCs w:val="30"/>
                    </w:rPr>
                  </w:pPr>
                  <w:r>
                    <w:rPr>
                      <w:rFonts w:hint="eastAsia" w:ascii="Times New Roman" w:hAnsi="Times New Roman" w:eastAsia="宋体" w:cs="Times New Roman"/>
                      <w:sz w:val="30"/>
                      <w:szCs w:val="30"/>
                    </w:rPr>
                    <w:t>学科</w:t>
                  </w:r>
                </w:p>
              </w:tc>
              <w:tc>
                <w:tcPr>
                  <w:tcW w:w="2354" w:type="dxa"/>
                  <w:tcBorders>
                    <w:top w:val="single" w:color="auto" w:sz="4" w:space="0"/>
                    <w:left w:val="nil"/>
                    <w:bottom w:val="single" w:color="auto" w:sz="4" w:space="0"/>
                    <w:right w:val="single" w:color="auto" w:sz="4" w:space="0"/>
                  </w:tcBorders>
                  <w:shd w:val="clear" w:color="auto" w:fill="auto"/>
                  <w:vAlign w:val="center"/>
                </w:tcPr>
                <w:p>
                  <w:pPr>
                    <w:widowControl/>
                    <w:spacing w:before="100" w:beforeAutospacing="1" w:after="100" w:afterAutospacing="1" w:line="360" w:lineRule="auto"/>
                    <w:jc w:val="center"/>
                    <w:rPr>
                      <w:rFonts w:ascii="Times New Roman" w:hAnsi="Times New Roman" w:eastAsia="宋体" w:cs="Times New Roman"/>
                      <w:b/>
                      <w:szCs w:val="21"/>
                    </w:rPr>
                  </w:pPr>
                  <w:r>
                    <w:rPr>
                      <w:rFonts w:hint="eastAsia" w:ascii="Times New Roman" w:hAnsi="Times New Roman" w:eastAsia="宋体" w:cs="Times New Roman"/>
                      <w:b/>
                      <w:szCs w:val="21"/>
                    </w:rPr>
                    <w:t>一</w:t>
                  </w:r>
                </w:p>
              </w:tc>
              <w:tc>
                <w:tcPr>
                  <w:tcW w:w="2354" w:type="dxa"/>
                  <w:tcBorders>
                    <w:top w:val="single" w:color="auto" w:sz="4" w:space="0"/>
                    <w:left w:val="nil"/>
                    <w:bottom w:val="single" w:color="auto" w:sz="4" w:space="0"/>
                    <w:right w:val="single" w:color="auto" w:sz="4" w:space="0"/>
                  </w:tcBorders>
                  <w:vAlign w:val="center"/>
                </w:tcPr>
                <w:p>
                  <w:pPr>
                    <w:widowControl/>
                    <w:spacing w:before="100" w:beforeAutospacing="1" w:after="100" w:afterAutospacing="1" w:line="360" w:lineRule="auto"/>
                    <w:jc w:val="center"/>
                    <w:rPr>
                      <w:rFonts w:ascii="Times New Roman" w:hAnsi="Times New Roman" w:eastAsia="宋体" w:cs="Times New Roman"/>
                      <w:b/>
                      <w:szCs w:val="21"/>
                    </w:rPr>
                  </w:pPr>
                  <w:r>
                    <w:rPr>
                      <w:rFonts w:hint="eastAsia" w:ascii="Times New Roman" w:hAnsi="Times New Roman" w:eastAsia="宋体" w:cs="Times New Roman"/>
                      <w:b/>
                      <w:szCs w:val="21"/>
                    </w:rPr>
                    <w:t>二</w:t>
                  </w:r>
                </w:p>
              </w:tc>
              <w:tc>
                <w:tcPr>
                  <w:tcW w:w="2354" w:type="dxa"/>
                  <w:tcBorders>
                    <w:top w:val="single" w:color="auto" w:sz="4" w:space="0"/>
                    <w:left w:val="nil"/>
                    <w:bottom w:val="single" w:color="auto" w:sz="4" w:space="0"/>
                    <w:right w:val="single" w:color="auto" w:sz="4" w:space="0"/>
                  </w:tcBorders>
                  <w:vAlign w:val="center"/>
                </w:tcPr>
                <w:p>
                  <w:pPr>
                    <w:widowControl/>
                    <w:spacing w:before="100" w:beforeAutospacing="1" w:after="100" w:afterAutospacing="1" w:line="360" w:lineRule="auto"/>
                    <w:jc w:val="center"/>
                    <w:rPr>
                      <w:rFonts w:ascii="Times New Roman" w:hAnsi="Times New Roman" w:eastAsia="宋体" w:cs="Times New Roman"/>
                      <w:b/>
                      <w:szCs w:val="21"/>
                    </w:rPr>
                  </w:pPr>
                  <w:r>
                    <w:rPr>
                      <w:rFonts w:hint="eastAsia" w:ascii="Times New Roman" w:hAnsi="Times New Roman" w:eastAsia="宋体" w:cs="Times New Roman"/>
                      <w:b/>
                      <w:szCs w:val="21"/>
                    </w:rPr>
                    <w:t>三</w:t>
                  </w:r>
                </w:p>
              </w:tc>
              <w:tc>
                <w:tcPr>
                  <w:tcW w:w="2354" w:type="dxa"/>
                  <w:tcBorders>
                    <w:top w:val="single" w:color="auto" w:sz="4" w:space="0"/>
                    <w:left w:val="nil"/>
                    <w:bottom w:val="single" w:color="auto" w:sz="4" w:space="0"/>
                    <w:right w:val="single" w:color="auto" w:sz="4" w:space="0"/>
                  </w:tcBorders>
                  <w:vAlign w:val="center"/>
                </w:tcPr>
                <w:p>
                  <w:pPr>
                    <w:widowControl/>
                    <w:spacing w:before="100" w:beforeAutospacing="1" w:after="100" w:afterAutospacing="1" w:line="360" w:lineRule="auto"/>
                    <w:jc w:val="center"/>
                    <w:rPr>
                      <w:rFonts w:hint="eastAsia" w:ascii="Times New Roman" w:hAnsi="Times New Roman" w:eastAsia="宋体" w:cs="Times New Roman"/>
                      <w:b w:val="0"/>
                      <w:bCs/>
                      <w:szCs w:val="21"/>
                      <w:lang w:val="en-US" w:eastAsia="zh-CN"/>
                    </w:rPr>
                  </w:pPr>
                  <w:r>
                    <w:rPr>
                      <w:rFonts w:hint="eastAsia" w:ascii="Times New Roman" w:hAnsi="Times New Roman" w:eastAsia="宋体" w:cs="Times New Roman"/>
                      <w:b w:val="0"/>
                      <w:bCs/>
                      <w:szCs w:val="21"/>
                      <w:lang w:val="en-US" w:eastAsia="zh-CN"/>
                    </w:rPr>
                    <w:t>四</w:t>
                  </w:r>
                </w:p>
              </w:tc>
              <w:tc>
                <w:tcPr>
                  <w:tcW w:w="2354" w:type="dxa"/>
                  <w:tcBorders>
                    <w:top w:val="single" w:color="auto" w:sz="4" w:space="0"/>
                    <w:left w:val="nil"/>
                    <w:bottom w:val="single" w:color="auto" w:sz="4" w:space="0"/>
                    <w:right w:val="single" w:color="auto" w:sz="4" w:space="0"/>
                  </w:tcBorders>
                  <w:vAlign w:val="center"/>
                </w:tcPr>
                <w:p>
                  <w:pPr>
                    <w:widowControl/>
                    <w:spacing w:before="100" w:beforeAutospacing="1" w:after="100" w:afterAutospacing="1" w:line="360" w:lineRule="auto"/>
                    <w:jc w:val="center"/>
                    <w:rPr>
                      <w:rFonts w:hint="eastAsia" w:ascii="Times New Roman" w:hAnsi="Times New Roman" w:eastAsia="宋体" w:cs="Times New Roman"/>
                      <w:b w:val="0"/>
                      <w:bCs/>
                      <w:szCs w:val="21"/>
                      <w:lang w:eastAsia="zh-CN"/>
                    </w:rPr>
                  </w:pPr>
                  <w:r>
                    <w:rPr>
                      <w:rFonts w:hint="eastAsia" w:ascii="Times New Roman" w:hAnsi="Times New Roman" w:eastAsia="宋体" w:cs="Times New Roman"/>
                      <w:b w:val="0"/>
                      <w:bCs/>
                      <w:szCs w:val="21"/>
                      <w:lang w:val="en-US" w:eastAsia="zh-CN"/>
                    </w:rPr>
                    <w:t>五</w:t>
                  </w:r>
                </w:p>
              </w:tc>
              <w:tc>
                <w:tcPr>
                  <w:tcW w:w="2354" w:type="dxa"/>
                  <w:tcBorders>
                    <w:top w:val="single" w:color="auto" w:sz="4" w:space="0"/>
                    <w:left w:val="nil"/>
                    <w:bottom w:val="single" w:color="auto" w:sz="4" w:space="0"/>
                    <w:right w:val="single" w:color="auto" w:sz="4" w:space="0"/>
                  </w:tcBorders>
                  <w:vAlign w:val="center"/>
                </w:tcPr>
                <w:p>
                  <w:pPr>
                    <w:widowControl/>
                    <w:spacing w:before="100" w:beforeAutospacing="1" w:after="100" w:afterAutospacing="1" w:line="360" w:lineRule="auto"/>
                    <w:jc w:val="center"/>
                    <w:rPr>
                      <w:rFonts w:hint="eastAsia" w:ascii="Times New Roman" w:hAnsi="Times New Roman" w:eastAsia="宋体" w:cs="Times New Roman"/>
                      <w:b w:val="0"/>
                      <w:bCs/>
                      <w:szCs w:val="21"/>
                      <w:lang w:val="en-US" w:eastAsia="zh-CN"/>
                    </w:rPr>
                  </w:pPr>
                  <w:r>
                    <w:rPr>
                      <w:rFonts w:hint="eastAsia" w:ascii="Times New Roman" w:hAnsi="Times New Roman" w:eastAsia="宋体" w:cs="Times New Roman"/>
                      <w:b w:val="0"/>
                      <w:bCs/>
                      <w:szCs w:val="21"/>
                      <w:lang w:val="en-US" w:eastAsia="zh-CN"/>
                    </w:rPr>
                    <w:t>七</w:t>
                  </w:r>
                </w:p>
              </w:tc>
            </w:tr>
            <w:tr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1973" w:hRule="atLeast"/>
              </w:trPr>
              <w:tc>
                <w:tcPr>
                  <w:tcW w:w="570" w:type="dxa"/>
                  <w:tcBorders>
                    <w:top w:val="nil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shd w:val="clear" w:color="auto" w:fill="auto"/>
                  <w:vAlign w:val="center"/>
                </w:tcPr>
                <w:p>
                  <w:pPr>
                    <w:widowControl/>
                    <w:spacing w:beforeAutospacing="1" w:afterAutospacing="1" w:line="360" w:lineRule="auto"/>
                    <w:jc w:val="center"/>
                    <w:rPr>
                      <w:rFonts w:ascii="Times New Roman" w:hAnsi="Times New Roman" w:eastAsia="宋体" w:cs="Times New Roman"/>
                      <w:sz w:val="30"/>
                      <w:szCs w:val="30"/>
                    </w:rPr>
                  </w:pPr>
                  <w:r>
                    <w:rPr>
                      <w:rFonts w:ascii="Times New Roman" w:hAnsi="Times New Roman" w:eastAsia="宋体" w:cs="Times New Roman"/>
                      <w:sz w:val="30"/>
                      <w:szCs w:val="30"/>
                    </w:rPr>
                    <w:t>语文</w:t>
                  </w:r>
                </w:p>
              </w:tc>
              <w:tc>
                <w:tcPr>
                  <w:tcW w:w="2354" w:type="dxa"/>
                  <w:tcBorders>
                    <w:top w:val="single" w:color="auto" w:sz="4" w:space="0"/>
                    <w:left w:val="nil"/>
                    <w:bottom w:val="single" w:color="auto" w:sz="4" w:space="0"/>
                    <w:right w:val="single" w:color="auto" w:sz="4" w:space="0"/>
                  </w:tcBorders>
                  <w:shd w:val="clear" w:color="auto" w:fill="auto"/>
                  <w:vAlign w:val="top"/>
                </w:tcPr>
                <w:p>
                  <w:pPr>
                    <w:keepNext w:val="0"/>
                    <w:keepLines w:val="0"/>
                    <w:widowControl/>
                    <w:numPr>
                      <w:ilvl w:val="0"/>
                      <w:numId w:val="1"/>
                    </w:numPr>
                    <w:suppressLineNumbers w:val="0"/>
                    <w:spacing w:before="0" w:beforeAutospacing="1" w:after="0" w:afterAutospacing="1" w:line="360" w:lineRule="auto"/>
                    <w:ind w:left="0" w:right="0"/>
                    <w:jc w:val="left"/>
                    <w:rPr>
                      <w:rFonts w:hint="default" w:ascii="Times New Roman" w:hAnsi="Times New Roman" w:eastAsia="宋体" w:cs="Times New Roman"/>
                      <w:kern w:val="2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lang w:val="en-US" w:eastAsia="zh-CN" w:bidi="ar"/>
                    </w:rPr>
                    <w:t>朗读《彩色的梦》课文、识字卡片</w:t>
                  </w:r>
                </w:p>
                <w:p>
                  <w:pPr>
                    <w:keepNext w:val="0"/>
                    <w:keepLines w:val="0"/>
                    <w:widowControl/>
                    <w:numPr>
                      <w:ilvl w:val="0"/>
                      <w:numId w:val="1"/>
                    </w:numPr>
                    <w:suppressLineNumbers w:val="0"/>
                    <w:spacing w:before="0" w:beforeAutospacing="1" w:after="0" w:afterAutospacing="1" w:line="360" w:lineRule="auto"/>
                    <w:ind w:left="0" w:right="0"/>
                    <w:jc w:val="left"/>
                    <w:rPr>
                      <w:rFonts w:hint="default" w:ascii="Times New Roman" w:hAnsi="Times New Roman" w:eastAsia="宋体" w:cs="Times New Roman"/>
                      <w:kern w:val="2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lang w:val="en-US" w:eastAsia="zh-CN" w:bidi="ar"/>
                    </w:rPr>
                    <w:t>预习《枫树上的喜鹊》</w:t>
                  </w:r>
                </w:p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1" w:after="0" w:afterAutospacing="1" w:line="360" w:lineRule="auto"/>
                    <w:ind w:left="0" w:leftChars="0" w:right="0" w:rightChars="0"/>
                    <w:jc w:val="left"/>
                    <w:rPr>
                      <w:rFonts w:ascii="Times New Roman" w:hAnsi="Times New Roman" w:eastAsia="宋体" w:cs="Times New Roman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lang w:val="en-US" w:eastAsia="zh-CN" w:bidi="ar"/>
                    </w:rPr>
                    <w:t>时长：</w:t>
                  </w:r>
                  <w:r>
                    <w:rPr>
                      <w:rFonts w:hint="default" w:ascii="Times New Roman" w:hAnsi="Times New Roman" w:eastAsia="宋体" w:cs="Times New Roman"/>
                      <w:kern w:val="2"/>
                      <w:sz w:val="21"/>
                      <w:szCs w:val="21"/>
                      <w:lang w:val="en-US" w:eastAsia="zh-CN" w:bidi="ar"/>
                    </w:rPr>
                    <w:t>15</w:t>
                  </w:r>
                  <w:r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lang w:val="en-US" w:eastAsia="zh-CN" w:bidi="ar"/>
                    </w:rPr>
                    <w:t>分钟</w:t>
                  </w:r>
                </w:p>
              </w:tc>
              <w:tc>
                <w:tcPr>
                  <w:tcW w:w="2354" w:type="dxa"/>
                  <w:tcBorders>
                    <w:top w:val="single" w:color="auto" w:sz="4" w:space="0"/>
                    <w:left w:val="nil"/>
                    <w:bottom w:val="single" w:color="auto" w:sz="4" w:space="0"/>
                    <w:right w:val="single" w:color="auto" w:sz="4" w:space="0"/>
                  </w:tcBorders>
                  <w:vAlign w:val="top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1" w:after="0" w:afterAutospacing="1" w:line="360" w:lineRule="auto"/>
                    <w:ind w:left="0" w:right="0"/>
                    <w:jc w:val="left"/>
                    <w:rPr>
                      <w:rFonts w:hint="default" w:ascii="Times New Roman" w:hAnsi="Times New Roman" w:eastAsia="宋体" w:cs="Times New Roman"/>
                      <w:kern w:val="2"/>
                      <w:sz w:val="21"/>
                      <w:szCs w:val="21"/>
                    </w:rPr>
                  </w:pPr>
                  <w:r>
                    <w:rPr>
                      <w:rFonts w:hint="default" w:ascii="Times New Roman" w:hAnsi="Times New Roman" w:eastAsia="宋体" w:cs="Times New Roman"/>
                      <w:kern w:val="2"/>
                      <w:sz w:val="21"/>
                      <w:szCs w:val="21"/>
                      <w:lang w:val="en-US" w:eastAsia="zh-CN" w:bidi="ar"/>
                    </w:rPr>
                    <w:t>1.</w:t>
                  </w:r>
                  <w:r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lang w:val="en-US" w:eastAsia="zh-CN" w:bidi="ar"/>
                    </w:rPr>
                    <w:t>朗读《枫树上的喜鹊》课文、识字卡片</w:t>
                  </w:r>
                </w:p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1" w:after="0" w:afterAutospacing="1" w:line="360" w:lineRule="auto"/>
                    <w:ind w:left="0" w:right="0"/>
                    <w:jc w:val="left"/>
                    <w:rPr>
                      <w:rFonts w:hint="default" w:ascii="Times New Roman" w:hAnsi="Times New Roman" w:eastAsia="宋体" w:cs="Times New Roman"/>
                      <w:kern w:val="2"/>
                      <w:sz w:val="21"/>
                      <w:szCs w:val="21"/>
                    </w:rPr>
                  </w:pPr>
                  <w:r>
                    <w:rPr>
                      <w:rFonts w:hint="default" w:ascii="Times New Roman" w:hAnsi="Times New Roman" w:eastAsia="宋体" w:cs="Times New Roman"/>
                      <w:kern w:val="2"/>
                      <w:sz w:val="21"/>
                      <w:szCs w:val="21"/>
                      <w:lang w:val="en-US" w:eastAsia="zh-CN" w:bidi="ar"/>
                    </w:rPr>
                    <w:t>2.</w:t>
                  </w:r>
                  <w:r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lang w:val="en-US" w:eastAsia="zh-CN" w:bidi="ar"/>
                    </w:rPr>
                    <w:t>预习《沙滩上的童话》</w:t>
                  </w:r>
                </w:p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1" w:after="0" w:afterAutospacing="1" w:line="360" w:lineRule="auto"/>
                    <w:ind w:left="0" w:leftChars="0" w:right="0" w:rightChars="0"/>
                    <w:jc w:val="left"/>
                    <w:rPr>
                      <w:rFonts w:ascii="Times New Roman" w:hAnsi="Times New Roman" w:eastAsia="宋体" w:cs="Times New Roman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lang w:val="en-US" w:eastAsia="zh-CN" w:bidi="ar"/>
                    </w:rPr>
                    <w:t>时长：</w:t>
                  </w:r>
                  <w:r>
                    <w:rPr>
                      <w:rFonts w:hint="default" w:ascii="Times New Roman" w:hAnsi="Times New Roman" w:eastAsia="宋体" w:cs="Times New Roman"/>
                      <w:kern w:val="2"/>
                      <w:sz w:val="21"/>
                      <w:szCs w:val="21"/>
                      <w:lang w:val="en-US" w:eastAsia="zh-CN" w:bidi="ar"/>
                    </w:rPr>
                    <w:t>15</w:t>
                  </w:r>
                  <w:r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lang w:val="en-US" w:eastAsia="zh-CN" w:bidi="ar"/>
                    </w:rPr>
                    <w:t>分钟</w:t>
                  </w:r>
                </w:p>
              </w:tc>
              <w:tc>
                <w:tcPr>
                  <w:tcW w:w="2354" w:type="dxa"/>
                  <w:tcBorders>
                    <w:top w:val="single" w:color="auto" w:sz="4" w:space="0"/>
                    <w:left w:val="nil"/>
                    <w:bottom w:val="single" w:color="auto" w:sz="4" w:space="0"/>
                    <w:right w:val="single" w:color="auto" w:sz="4" w:space="0"/>
                  </w:tcBorders>
                  <w:vAlign w:val="top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1" w:after="0" w:afterAutospacing="1" w:line="360" w:lineRule="auto"/>
                    <w:ind w:left="0" w:right="0"/>
                    <w:jc w:val="left"/>
                    <w:rPr>
                      <w:rFonts w:hint="default" w:ascii="Times New Roman" w:hAnsi="Times New Roman" w:eastAsia="宋体" w:cs="Times New Roman"/>
                      <w:kern w:val="2"/>
                      <w:sz w:val="21"/>
                      <w:szCs w:val="21"/>
                    </w:rPr>
                  </w:pPr>
                  <w:r>
                    <w:rPr>
                      <w:rFonts w:hint="default" w:ascii="Times New Roman" w:hAnsi="Times New Roman" w:eastAsia="宋体" w:cs="Times New Roman"/>
                      <w:kern w:val="2"/>
                      <w:sz w:val="21"/>
                      <w:szCs w:val="21"/>
                      <w:lang w:val="en-US" w:eastAsia="zh-CN" w:bidi="ar"/>
                    </w:rPr>
                    <w:t>1.</w:t>
                  </w:r>
                  <w:r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lang w:val="en-US" w:eastAsia="zh-CN" w:bidi="ar"/>
                    </w:rPr>
                    <w:t>完成《彩色的梦》仿写的配画</w:t>
                  </w:r>
                </w:p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1" w:after="0" w:afterAutospacing="1" w:line="360" w:lineRule="auto"/>
                    <w:ind w:left="0" w:leftChars="0" w:right="0" w:rightChars="0"/>
                    <w:jc w:val="left"/>
                    <w:rPr>
                      <w:rFonts w:ascii="Times New Roman" w:hAnsi="Times New Roman" w:eastAsia="宋体" w:cs="Times New Roman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lang w:val="en-US" w:eastAsia="zh-CN" w:bidi="ar"/>
                    </w:rPr>
                    <w:t>时长：</w:t>
                  </w:r>
                  <w:r>
                    <w:rPr>
                      <w:rFonts w:hint="default" w:ascii="Times New Roman" w:hAnsi="Times New Roman" w:eastAsia="宋体" w:cs="Times New Roman"/>
                      <w:kern w:val="2"/>
                      <w:sz w:val="21"/>
                      <w:szCs w:val="21"/>
                      <w:lang w:val="en-US" w:eastAsia="zh-CN" w:bidi="ar"/>
                    </w:rPr>
                    <w:t>15</w:t>
                  </w:r>
                  <w:r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lang w:val="en-US" w:eastAsia="zh-CN" w:bidi="ar"/>
                    </w:rPr>
                    <w:t>分钟</w:t>
                  </w:r>
                </w:p>
              </w:tc>
              <w:tc>
                <w:tcPr>
                  <w:tcW w:w="2354" w:type="dxa"/>
                  <w:tcBorders>
                    <w:top w:val="single" w:color="auto" w:sz="4" w:space="0"/>
                    <w:left w:val="nil"/>
                    <w:bottom w:val="single" w:color="auto" w:sz="4" w:space="0"/>
                    <w:right w:val="single" w:color="auto" w:sz="4" w:space="0"/>
                  </w:tcBorders>
                  <w:vAlign w:val="top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1" w:after="0" w:afterAutospacing="1" w:line="360" w:lineRule="auto"/>
                    <w:ind w:left="0" w:right="0"/>
                    <w:jc w:val="center"/>
                    <w:rPr>
                      <w:rFonts w:hint="default" w:ascii="Times New Roman" w:hAnsi="Times New Roman" w:eastAsia="宋体" w:cs="Times New Roman"/>
                      <w:kern w:val="2"/>
                      <w:sz w:val="21"/>
                      <w:szCs w:val="21"/>
                    </w:rPr>
                  </w:pPr>
                </w:p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1" w:after="0" w:afterAutospacing="1" w:line="360" w:lineRule="auto"/>
                    <w:ind w:left="0" w:right="0"/>
                    <w:jc w:val="center"/>
                    <w:rPr>
                      <w:rFonts w:hint="default" w:ascii="Times New Roman" w:hAnsi="Times New Roman" w:eastAsia="宋体" w:cs="Times New Roman"/>
                      <w:kern w:val="2"/>
                      <w:sz w:val="21"/>
                      <w:szCs w:val="21"/>
                    </w:rPr>
                  </w:pPr>
                </w:p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1" w:after="0" w:afterAutospacing="1" w:line="360" w:lineRule="auto"/>
                    <w:ind w:left="0" w:leftChars="0" w:right="0" w:rightChars="0"/>
                    <w:jc w:val="center"/>
                    <w:rPr>
                      <w:rFonts w:hint="eastAsia" w:ascii="Times New Roman" w:hAnsi="Times New Roman" w:eastAsia="宋体" w:cs="Times New Roman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lang w:val="en-US" w:eastAsia="zh-CN" w:bidi="ar"/>
                    </w:rPr>
                    <w:t>放假</w:t>
                  </w:r>
                </w:p>
              </w:tc>
              <w:tc>
                <w:tcPr>
                  <w:tcW w:w="2354" w:type="dxa"/>
                  <w:tcBorders>
                    <w:top w:val="single" w:color="auto" w:sz="4" w:space="0"/>
                    <w:left w:val="nil"/>
                    <w:bottom w:val="single" w:color="auto" w:sz="4" w:space="0"/>
                    <w:right w:val="single" w:color="auto" w:sz="4" w:space="0"/>
                  </w:tcBorders>
                  <w:vAlign w:val="top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1" w:after="0" w:afterAutospacing="1" w:line="360" w:lineRule="auto"/>
                    <w:ind w:left="0" w:right="0"/>
                    <w:jc w:val="center"/>
                    <w:rPr>
                      <w:rFonts w:hint="default" w:ascii="Times New Roman" w:hAnsi="Times New Roman" w:eastAsia="宋体" w:cs="Times New Roman"/>
                      <w:kern w:val="2"/>
                      <w:sz w:val="21"/>
                      <w:szCs w:val="21"/>
                    </w:rPr>
                  </w:pPr>
                </w:p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1" w:after="0" w:afterAutospacing="1" w:line="360" w:lineRule="auto"/>
                    <w:ind w:left="0" w:right="0"/>
                    <w:jc w:val="center"/>
                    <w:rPr>
                      <w:rFonts w:hint="default" w:ascii="Times New Roman" w:hAnsi="Times New Roman" w:eastAsia="宋体" w:cs="Times New Roman"/>
                      <w:kern w:val="2"/>
                      <w:sz w:val="21"/>
                      <w:szCs w:val="21"/>
                    </w:rPr>
                  </w:pPr>
                </w:p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1" w:after="0" w:afterAutospacing="1" w:line="360" w:lineRule="auto"/>
                    <w:ind w:left="0" w:leftChars="0" w:right="0" w:rightChars="0"/>
                    <w:jc w:val="center"/>
                    <w:rPr>
                      <w:rFonts w:ascii="Times New Roman" w:hAnsi="Times New Roman" w:eastAsia="宋体" w:cs="Times New Roman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lang w:val="en-US" w:eastAsia="zh-CN" w:bidi="ar"/>
                    </w:rPr>
                    <w:t>放假</w:t>
                  </w:r>
                </w:p>
              </w:tc>
              <w:tc>
                <w:tcPr>
                  <w:tcW w:w="2354" w:type="dxa"/>
                  <w:tcBorders>
                    <w:top w:val="single" w:color="auto" w:sz="4" w:space="0"/>
                    <w:left w:val="nil"/>
                    <w:bottom w:val="single" w:color="auto" w:sz="4" w:space="0"/>
                    <w:right w:val="single" w:color="auto" w:sz="4" w:space="0"/>
                  </w:tcBorders>
                  <w:vAlign w:val="top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1" w:after="0" w:afterAutospacing="1" w:line="360" w:lineRule="auto"/>
                    <w:ind w:left="0" w:right="0"/>
                    <w:jc w:val="left"/>
                    <w:rPr>
                      <w:rFonts w:hint="default" w:ascii="Times New Roman" w:hAnsi="Times New Roman" w:eastAsia="宋体" w:cs="Times New Roman"/>
                      <w:kern w:val="2"/>
                      <w:sz w:val="21"/>
                      <w:szCs w:val="21"/>
                    </w:rPr>
                  </w:pPr>
                  <w:r>
                    <w:rPr>
                      <w:rFonts w:hint="default" w:ascii="Times New Roman" w:hAnsi="Times New Roman" w:eastAsia="宋体" w:cs="Times New Roman"/>
                      <w:kern w:val="2"/>
                      <w:sz w:val="21"/>
                      <w:szCs w:val="21"/>
                      <w:lang w:val="en-US" w:eastAsia="zh-CN" w:bidi="ar"/>
                    </w:rPr>
                    <w:t>1.</w:t>
                  </w:r>
                  <w:r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lang w:val="en-US" w:eastAsia="zh-CN" w:bidi="ar"/>
                    </w:rPr>
                    <w:t>朗读《沙滩上的童话》课文、识字卡片</w:t>
                  </w:r>
                </w:p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1" w:after="0" w:afterAutospacing="1" w:line="360" w:lineRule="auto"/>
                    <w:ind w:left="0" w:leftChars="0" w:right="0" w:rightChars="0"/>
                    <w:jc w:val="left"/>
                    <w:rPr>
                      <w:rFonts w:ascii="Times New Roman" w:hAnsi="Times New Roman" w:eastAsia="宋体" w:cs="Times New Roman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lang w:val="en-US" w:eastAsia="zh-CN" w:bidi="ar"/>
                    </w:rPr>
                    <w:t>时长：</w:t>
                  </w:r>
                  <w:r>
                    <w:rPr>
                      <w:rFonts w:hint="default" w:ascii="Times New Roman" w:hAnsi="Times New Roman" w:eastAsia="宋体" w:cs="Times New Roman"/>
                      <w:kern w:val="2"/>
                      <w:sz w:val="21"/>
                      <w:szCs w:val="21"/>
                      <w:lang w:val="en-US" w:eastAsia="zh-CN" w:bidi="ar"/>
                    </w:rPr>
                    <w:t>15</w:t>
                  </w:r>
                  <w:r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lang w:val="en-US" w:eastAsia="zh-CN" w:bidi="ar"/>
                    </w:rPr>
                    <w:t>分钟</w:t>
                  </w:r>
                </w:p>
              </w:tc>
            </w:tr>
            <w:tr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2271" w:hRule="atLeast"/>
              </w:trPr>
              <w:tc>
                <w:tcPr>
                  <w:tcW w:w="570" w:type="dxa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shd w:val="clear" w:color="auto" w:fill="auto"/>
                  <w:vAlign w:val="center"/>
                </w:tcPr>
                <w:p>
                  <w:pPr>
                    <w:widowControl/>
                    <w:spacing w:beforeAutospacing="1" w:afterAutospacing="1" w:line="360" w:lineRule="auto"/>
                    <w:jc w:val="center"/>
                    <w:rPr>
                      <w:rFonts w:ascii="Times New Roman" w:hAnsi="Times New Roman" w:eastAsia="宋体" w:cs="Times New Roman"/>
                      <w:sz w:val="30"/>
                      <w:szCs w:val="30"/>
                    </w:rPr>
                  </w:pPr>
                  <w:r>
                    <w:rPr>
                      <w:rFonts w:hint="eastAsia" w:ascii="Times New Roman" w:hAnsi="Times New Roman" w:eastAsia="宋体" w:cs="Times New Roman"/>
                      <w:sz w:val="30"/>
                      <w:szCs w:val="30"/>
                    </w:rPr>
                    <w:t>数学</w:t>
                  </w:r>
                </w:p>
              </w:tc>
              <w:tc>
                <w:tcPr>
                  <w:tcW w:w="2354" w:type="dxa"/>
                  <w:tcBorders>
                    <w:top w:val="single" w:color="auto" w:sz="4" w:space="0"/>
                    <w:left w:val="nil"/>
                    <w:bottom w:val="single" w:color="auto" w:sz="4" w:space="0"/>
                    <w:right w:val="single" w:color="auto" w:sz="4" w:space="0"/>
                  </w:tcBorders>
                  <w:shd w:val="clear" w:color="auto" w:fill="auto"/>
                  <w:vAlign w:val="top"/>
                </w:tcPr>
                <w:p>
                  <w:pPr>
                    <w:keepNext w:val="0"/>
                    <w:keepLines w:val="0"/>
                    <w:widowControl/>
                    <w:numPr>
                      <w:ilvl w:val="0"/>
                      <w:numId w:val="2"/>
                    </w:numPr>
                    <w:suppressLineNumbers w:val="0"/>
                    <w:spacing w:before="0" w:beforeAutospacing="1" w:after="0" w:afterAutospacing="1" w:line="360" w:lineRule="auto"/>
                    <w:ind w:left="0" w:right="0"/>
                    <w:jc w:val="left"/>
                    <w:rPr>
                      <w:rFonts w:hint="default" w:ascii="Times New Roman" w:hAnsi="Times New Roman" w:eastAsia="宋体" w:cs="Times New Roman"/>
                      <w:kern w:val="2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lang w:val="en-US" w:eastAsia="zh-CN" w:bidi="ar"/>
                    </w:rPr>
                    <w:t>口算第</w:t>
                  </w:r>
                  <w:r>
                    <w:rPr>
                      <w:rFonts w:hint="default" w:ascii="Times New Roman" w:hAnsi="Times New Roman" w:eastAsia="宋体" w:cs="Times New Roman"/>
                      <w:kern w:val="2"/>
                      <w:sz w:val="21"/>
                      <w:szCs w:val="21"/>
                      <w:lang w:val="en-US" w:eastAsia="zh-CN" w:bidi="ar"/>
                    </w:rPr>
                    <w:t>25</w:t>
                  </w:r>
                  <w:r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lang w:val="en-US" w:eastAsia="zh-CN" w:bidi="ar"/>
                    </w:rPr>
                    <w:t>页。</w:t>
                  </w:r>
                </w:p>
                <w:p>
                  <w:pPr>
                    <w:keepNext w:val="0"/>
                    <w:keepLines w:val="0"/>
                    <w:widowControl/>
                    <w:numPr>
                      <w:ilvl w:val="0"/>
                      <w:numId w:val="2"/>
                    </w:numPr>
                    <w:suppressLineNumbers w:val="0"/>
                    <w:spacing w:before="0" w:beforeAutospacing="1" w:after="0" w:afterAutospacing="1" w:line="360" w:lineRule="auto"/>
                    <w:ind w:left="0" w:right="0"/>
                    <w:jc w:val="left"/>
                    <w:rPr>
                      <w:rFonts w:hint="default" w:ascii="Times New Roman" w:hAnsi="Times New Roman" w:eastAsia="宋体" w:cs="Times New Roman"/>
                      <w:kern w:val="2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lang w:val="en-US" w:eastAsia="zh-CN" w:bidi="ar"/>
                    </w:rPr>
                    <w:t>复习数学书第</w:t>
                  </w:r>
                  <w:r>
                    <w:rPr>
                      <w:rFonts w:hint="default" w:ascii="Times New Roman" w:hAnsi="Times New Roman" w:eastAsia="宋体" w:cs="Times New Roman"/>
                      <w:kern w:val="2"/>
                      <w:sz w:val="21"/>
                      <w:szCs w:val="21"/>
                      <w:lang w:val="en-US" w:eastAsia="zh-CN" w:bidi="ar"/>
                    </w:rPr>
                    <w:t>34</w:t>
                  </w:r>
                  <w:r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lang w:val="en-US" w:eastAsia="zh-CN" w:bidi="ar"/>
                    </w:rPr>
                    <w:t>页练一练。</w:t>
                  </w:r>
                </w:p>
                <w:p>
                  <w:pPr>
                    <w:keepNext w:val="0"/>
                    <w:keepLines w:val="0"/>
                    <w:widowControl/>
                    <w:numPr>
                      <w:ilvl w:val="0"/>
                      <w:numId w:val="2"/>
                    </w:numPr>
                    <w:suppressLineNumbers w:val="0"/>
                    <w:spacing w:before="0" w:beforeAutospacing="1" w:after="0" w:afterAutospacing="1" w:line="360" w:lineRule="auto"/>
                    <w:ind w:left="0" w:right="0"/>
                    <w:jc w:val="left"/>
                    <w:rPr>
                      <w:rFonts w:hint="default" w:ascii="Times New Roman" w:hAnsi="Times New Roman" w:eastAsia="宋体" w:cs="Times New Roman"/>
                      <w:kern w:val="2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lang w:val="en-US" w:eastAsia="zh-CN" w:bidi="ar"/>
                    </w:rPr>
                    <w:t>预习数学书第</w:t>
                  </w:r>
                  <w:r>
                    <w:rPr>
                      <w:rFonts w:hint="default" w:ascii="Times New Roman" w:hAnsi="Times New Roman" w:eastAsia="宋体" w:cs="Times New Roman"/>
                      <w:kern w:val="2"/>
                      <w:sz w:val="21"/>
                      <w:szCs w:val="21"/>
                      <w:lang w:val="en-US" w:eastAsia="zh-CN" w:bidi="ar"/>
                    </w:rPr>
                    <w:t>35--37</w:t>
                  </w:r>
                  <w:r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lang w:val="en-US" w:eastAsia="zh-CN" w:bidi="ar"/>
                    </w:rPr>
                    <w:t>页。</w:t>
                  </w:r>
                </w:p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1" w:after="0" w:afterAutospacing="1" w:line="360" w:lineRule="auto"/>
                    <w:ind w:left="0" w:leftChars="0" w:right="0" w:rightChars="0"/>
                    <w:jc w:val="left"/>
                    <w:rPr>
                      <w:rFonts w:ascii="Times New Roman" w:hAnsi="Times New Roman" w:eastAsia="宋体" w:cs="Times New Roman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lang w:val="en-US" w:eastAsia="zh-CN" w:bidi="ar"/>
                    </w:rPr>
                    <w:t>时长：</w:t>
                  </w:r>
                  <w:r>
                    <w:rPr>
                      <w:rFonts w:hint="default" w:ascii="Times New Roman" w:hAnsi="Times New Roman" w:eastAsia="宋体" w:cs="Times New Roman"/>
                      <w:kern w:val="2"/>
                      <w:sz w:val="21"/>
                      <w:szCs w:val="21"/>
                      <w:lang w:val="en-US" w:eastAsia="zh-CN" w:bidi="ar"/>
                    </w:rPr>
                    <w:t>20</w:t>
                  </w:r>
                  <w:r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lang w:val="en-US" w:eastAsia="zh-CN" w:bidi="ar"/>
                    </w:rPr>
                    <w:t>分钟</w:t>
                  </w:r>
                </w:p>
              </w:tc>
              <w:tc>
                <w:tcPr>
                  <w:tcW w:w="2354" w:type="dxa"/>
                  <w:tcBorders>
                    <w:top w:val="single" w:color="auto" w:sz="4" w:space="0"/>
                    <w:left w:val="nil"/>
                    <w:bottom w:val="single" w:color="auto" w:sz="4" w:space="0"/>
                    <w:right w:val="single" w:color="auto" w:sz="4" w:space="0"/>
                  </w:tcBorders>
                  <w:vAlign w:val="top"/>
                </w:tcPr>
                <w:p>
                  <w:pPr>
                    <w:keepNext w:val="0"/>
                    <w:keepLines w:val="0"/>
                    <w:widowControl/>
                    <w:numPr>
                      <w:ilvl w:val="0"/>
                      <w:numId w:val="3"/>
                    </w:numPr>
                    <w:suppressLineNumbers w:val="0"/>
                    <w:spacing w:before="0" w:beforeAutospacing="1" w:after="0" w:afterAutospacing="1" w:line="360" w:lineRule="auto"/>
                    <w:ind w:left="0" w:right="0"/>
                    <w:jc w:val="left"/>
                    <w:rPr>
                      <w:rFonts w:hint="default" w:ascii="Times New Roman" w:hAnsi="Times New Roman" w:eastAsia="宋体" w:cs="Times New Roman"/>
                      <w:kern w:val="2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lang w:val="en-US" w:eastAsia="zh-CN" w:bidi="ar"/>
                    </w:rPr>
                    <w:t>口算第</w:t>
                  </w:r>
                  <w:r>
                    <w:rPr>
                      <w:rFonts w:hint="default" w:ascii="Times New Roman" w:hAnsi="Times New Roman" w:eastAsia="宋体" w:cs="Times New Roman"/>
                      <w:kern w:val="2"/>
                      <w:sz w:val="21"/>
                      <w:szCs w:val="21"/>
                      <w:lang w:val="en-US" w:eastAsia="zh-CN" w:bidi="ar"/>
                    </w:rPr>
                    <w:t>26</w:t>
                  </w:r>
                  <w:r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lang w:val="en-US" w:eastAsia="zh-CN" w:bidi="ar"/>
                    </w:rPr>
                    <w:t>页。</w:t>
                  </w:r>
                </w:p>
                <w:p>
                  <w:pPr>
                    <w:keepNext w:val="0"/>
                    <w:keepLines w:val="0"/>
                    <w:widowControl/>
                    <w:numPr>
                      <w:ilvl w:val="0"/>
                      <w:numId w:val="3"/>
                    </w:numPr>
                    <w:suppressLineNumbers w:val="0"/>
                    <w:spacing w:before="0" w:beforeAutospacing="1" w:after="0" w:afterAutospacing="1" w:line="360" w:lineRule="auto"/>
                    <w:ind w:left="0" w:right="0"/>
                    <w:jc w:val="left"/>
                    <w:rPr>
                      <w:rFonts w:hint="default" w:ascii="Times New Roman" w:hAnsi="Times New Roman" w:eastAsia="宋体" w:cs="Times New Roman"/>
                      <w:kern w:val="2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lang w:val="en-US" w:eastAsia="zh-CN" w:bidi="ar"/>
                    </w:rPr>
                    <w:t>思考练习册第</w:t>
                  </w:r>
                  <w:r>
                    <w:rPr>
                      <w:rFonts w:hint="default" w:ascii="Times New Roman" w:hAnsi="Times New Roman" w:eastAsia="宋体" w:cs="Times New Roman"/>
                      <w:kern w:val="2"/>
                      <w:sz w:val="21"/>
                      <w:szCs w:val="21"/>
                      <w:lang w:val="en-US" w:eastAsia="zh-CN" w:bidi="ar"/>
                    </w:rPr>
                    <w:t>46</w:t>
                  </w:r>
                  <w:r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lang w:val="en-US" w:eastAsia="zh-CN" w:bidi="ar"/>
                    </w:rPr>
                    <w:t>页</w:t>
                  </w:r>
                  <w:r>
                    <w:rPr>
                      <w:rFonts w:hint="default" w:ascii="Times New Roman" w:hAnsi="Times New Roman" w:eastAsia="宋体" w:cs="Times New Roman"/>
                      <w:kern w:val="2"/>
                      <w:sz w:val="21"/>
                      <w:szCs w:val="21"/>
                      <w:lang w:val="en-US" w:eastAsia="zh-CN" w:bidi="ar"/>
                    </w:rPr>
                    <w:t>B</w:t>
                  </w:r>
                  <w:r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lang w:val="en-US" w:eastAsia="zh-CN" w:bidi="ar"/>
                    </w:rPr>
                    <w:t>级题。</w:t>
                  </w:r>
                </w:p>
                <w:p>
                  <w:pPr>
                    <w:keepNext w:val="0"/>
                    <w:keepLines w:val="0"/>
                    <w:widowControl/>
                    <w:numPr>
                      <w:ilvl w:val="0"/>
                      <w:numId w:val="3"/>
                    </w:numPr>
                    <w:suppressLineNumbers w:val="0"/>
                    <w:spacing w:before="0" w:beforeAutospacing="1" w:after="0" w:afterAutospacing="1" w:line="360" w:lineRule="auto"/>
                    <w:ind w:left="0" w:right="0"/>
                    <w:jc w:val="left"/>
                    <w:rPr>
                      <w:rFonts w:ascii="Times New Roman" w:hAnsi="Times New Roman" w:eastAsia="宋体" w:cs="Times New Roman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lang w:val="en-US" w:eastAsia="zh-CN" w:bidi="ar"/>
                    </w:rPr>
                    <w:t>复习数学书第</w:t>
                  </w:r>
                  <w:r>
                    <w:rPr>
                      <w:rFonts w:hint="default" w:ascii="Times New Roman" w:hAnsi="Times New Roman" w:eastAsia="宋体" w:cs="Times New Roman"/>
                      <w:kern w:val="2"/>
                      <w:sz w:val="21"/>
                      <w:szCs w:val="21"/>
                      <w:lang w:val="en-US" w:eastAsia="zh-CN" w:bidi="ar"/>
                    </w:rPr>
                    <w:t>37</w:t>
                  </w:r>
                  <w:r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lang w:val="en-US" w:eastAsia="zh-CN" w:bidi="ar"/>
                    </w:rPr>
                    <w:t>页。</w:t>
                  </w:r>
                </w:p>
                <w:p>
                  <w:pPr>
                    <w:keepNext w:val="0"/>
                    <w:keepLines w:val="0"/>
                    <w:widowControl/>
                    <w:numPr>
                      <w:numId w:val="0"/>
                    </w:numPr>
                    <w:suppressLineNumbers w:val="0"/>
                    <w:spacing w:before="0" w:beforeAutospacing="1" w:after="0" w:afterAutospacing="1" w:line="360" w:lineRule="auto"/>
                    <w:ind w:leftChars="0" w:right="0" w:rightChars="0"/>
                    <w:jc w:val="left"/>
                    <w:rPr>
                      <w:rFonts w:ascii="Times New Roman" w:hAnsi="Times New Roman" w:eastAsia="宋体" w:cs="Times New Roman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lang w:val="en-US" w:eastAsia="zh-CN" w:bidi="ar"/>
                    </w:rPr>
                    <w:t>时长：</w:t>
                  </w:r>
                  <w:r>
                    <w:rPr>
                      <w:rFonts w:hint="default" w:ascii="Times New Roman" w:hAnsi="Times New Roman" w:eastAsia="宋体" w:cs="Times New Roman"/>
                      <w:kern w:val="2"/>
                      <w:sz w:val="21"/>
                      <w:szCs w:val="21"/>
                      <w:lang w:val="en-US" w:eastAsia="zh-CN" w:bidi="ar"/>
                    </w:rPr>
                    <w:t>20</w:t>
                  </w:r>
                  <w:r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lang w:val="en-US" w:eastAsia="zh-CN" w:bidi="ar"/>
                    </w:rPr>
                    <w:t>分钟</w:t>
                  </w:r>
                </w:p>
              </w:tc>
              <w:tc>
                <w:tcPr>
                  <w:tcW w:w="2354" w:type="dxa"/>
                  <w:tcBorders>
                    <w:top w:val="single" w:color="auto" w:sz="4" w:space="0"/>
                    <w:left w:val="nil"/>
                    <w:bottom w:val="single" w:color="auto" w:sz="4" w:space="0"/>
                    <w:right w:val="single" w:color="auto" w:sz="4" w:space="0"/>
                  </w:tcBorders>
                  <w:vAlign w:val="top"/>
                </w:tcPr>
                <w:p>
                  <w:pPr>
                    <w:keepNext w:val="0"/>
                    <w:keepLines w:val="0"/>
                    <w:widowControl/>
                    <w:numPr>
                      <w:ilvl w:val="0"/>
                      <w:numId w:val="4"/>
                    </w:numPr>
                    <w:suppressLineNumbers w:val="0"/>
                    <w:spacing w:before="0" w:beforeAutospacing="1" w:after="0" w:afterAutospacing="1" w:line="360" w:lineRule="auto"/>
                    <w:ind w:left="0" w:right="0"/>
                    <w:jc w:val="left"/>
                    <w:rPr>
                      <w:rFonts w:hint="default" w:ascii="Times New Roman" w:hAnsi="Times New Roman" w:eastAsia="宋体" w:cs="Times New Roman"/>
                      <w:kern w:val="2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lang w:val="en-US" w:eastAsia="zh-CN" w:bidi="ar"/>
                    </w:rPr>
                    <w:t>口算第</w:t>
                  </w:r>
                  <w:r>
                    <w:rPr>
                      <w:rFonts w:hint="default" w:ascii="Times New Roman" w:hAnsi="Times New Roman" w:eastAsia="宋体" w:cs="Times New Roman"/>
                      <w:kern w:val="2"/>
                      <w:sz w:val="21"/>
                      <w:szCs w:val="21"/>
                      <w:lang w:val="en-US" w:eastAsia="zh-CN" w:bidi="ar"/>
                    </w:rPr>
                    <w:t>27</w:t>
                  </w:r>
                  <w:r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lang w:val="en-US" w:eastAsia="zh-CN" w:bidi="ar"/>
                    </w:rPr>
                    <w:t>、</w:t>
                  </w:r>
                  <w:r>
                    <w:rPr>
                      <w:rFonts w:hint="default" w:ascii="Times New Roman" w:hAnsi="Times New Roman" w:eastAsia="宋体" w:cs="Times New Roman"/>
                      <w:kern w:val="2"/>
                      <w:sz w:val="21"/>
                      <w:szCs w:val="21"/>
                      <w:lang w:val="en-US" w:eastAsia="zh-CN" w:bidi="ar"/>
                    </w:rPr>
                    <w:t>28</w:t>
                  </w:r>
                  <w:r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lang w:val="en-US" w:eastAsia="zh-CN" w:bidi="ar"/>
                    </w:rPr>
                    <w:t>页。</w:t>
                  </w:r>
                </w:p>
                <w:p>
                  <w:pPr>
                    <w:keepNext w:val="0"/>
                    <w:keepLines w:val="0"/>
                    <w:widowControl/>
                    <w:numPr>
                      <w:ilvl w:val="0"/>
                      <w:numId w:val="4"/>
                    </w:numPr>
                    <w:suppressLineNumbers w:val="0"/>
                    <w:spacing w:before="0" w:beforeAutospacing="1" w:after="0" w:afterAutospacing="1" w:line="360" w:lineRule="auto"/>
                    <w:ind w:left="0" w:right="0"/>
                    <w:jc w:val="left"/>
                    <w:rPr>
                      <w:rFonts w:hint="default" w:ascii="Times New Roman" w:hAnsi="Times New Roman" w:eastAsia="宋体" w:cs="Times New Roman"/>
                      <w:kern w:val="2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lang w:val="en-US" w:eastAsia="zh-CN" w:bidi="ar"/>
                    </w:rPr>
                    <w:t>复习三位数加减法。</w:t>
                  </w:r>
                </w:p>
                <w:p>
                  <w:pPr>
                    <w:keepNext w:val="0"/>
                    <w:keepLines w:val="0"/>
                    <w:widowControl/>
                    <w:numPr>
                      <w:ilvl w:val="0"/>
                      <w:numId w:val="4"/>
                    </w:numPr>
                    <w:suppressLineNumbers w:val="0"/>
                    <w:spacing w:before="0" w:beforeAutospacing="1" w:after="0" w:afterAutospacing="1" w:line="360" w:lineRule="auto"/>
                    <w:ind w:left="0" w:right="0"/>
                    <w:jc w:val="left"/>
                    <w:rPr>
                      <w:rFonts w:hint="default" w:ascii="Times New Roman" w:hAnsi="Times New Roman" w:eastAsia="宋体" w:cs="Times New Roman"/>
                      <w:kern w:val="2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lang w:val="en-US" w:eastAsia="zh-CN" w:bidi="ar"/>
                    </w:rPr>
                    <w:t>预习数学书第</w:t>
                  </w:r>
                  <w:r>
                    <w:rPr>
                      <w:rFonts w:hint="default" w:ascii="Times New Roman" w:hAnsi="Times New Roman" w:eastAsia="宋体" w:cs="Times New Roman"/>
                      <w:kern w:val="2"/>
                      <w:sz w:val="21"/>
                      <w:szCs w:val="21"/>
                      <w:lang w:val="en-US" w:eastAsia="zh-CN" w:bidi="ar"/>
                    </w:rPr>
                    <w:t>38</w:t>
                  </w:r>
                  <w:r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lang w:val="en-US" w:eastAsia="zh-CN" w:bidi="ar"/>
                    </w:rPr>
                    <w:t>、</w:t>
                  </w:r>
                  <w:r>
                    <w:rPr>
                      <w:rFonts w:hint="default" w:ascii="Times New Roman" w:hAnsi="Times New Roman" w:eastAsia="宋体" w:cs="Times New Roman"/>
                      <w:kern w:val="2"/>
                      <w:sz w:val="21"/>
                      <w:szCs w:val="21"/>
                      <w:lang w:val="en-US" w:eastAsia="zh-CN" w:bidi="ar"/>
                    </w:rPr>
                    <w:t xml:space="preserve">39 </w:t>
                  </w:r>
                  <w:r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lang w:val="en-US" w:eastAsia="zh-CN" w:bidi="ar"/>
                    </w:rPr>
                    <w:t>页。</w:t>
                  </w:r>
                </w:p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1" w:after="0" w:afterAutospacing="1" w:line="360" w:lineRule="auto"/>
                    <w:ind w:left="0" w:leftChars="0" w:right="0" w:rightChars="0"/>
                    <w:jc w:val="left"/>
                    <w:rPr>
                      <w:rFonts w:ascii="Times New Roman" w:hAnsi="Times New Roman" w:eastAsia="宋体" w:cs="Times New Roman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lang w:val="en-US" w:eastAsia="zh-CN" w:bidi="ar"/>
                    </w:rPr>
                    <w:t>时长：</w:t>
                  </w:r>
                  <w:r>
                    <w:rPr>
                      <w:rFonts w:hint="default" w:ascii="Times New Roman" w:hAnsi="Times New Roman" w:eastAsia="宋体" w:cs="Times New Roman"/>
                      <w:kern w:val="2"/>
                      <w:sz w:val="21"/>
                      <w:szCs w:val="21"/>
                      <w:lang w:val="en-US" w:eastAsia="zh-CN" w:bidi="ar"/>
                    </w:rPr>
                    <w:t>20</w:t>
                  </w:r>
                  <w:r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lang w:val="en-US" w:eastAsia="zh-CN" w:bidi="ar"/>
                    </w:rPr>
                    <w:t>分钟</w:t>
                  </w:r>
                </w:p>
              </w:tc>
              <w:tc>
                <w:tcPr>
                  <w:tcW w:w="2354" w:type="dxa"/>
                  <w:tcBorders>
                    <w:top w:val="single" w:color="auto" w:sz="4" w:space="0"/>
                    <w:left w:val="nil"/>
                    <w:bottom w:val="single" w:color="auto" w:sz="4" w:space="0"/>
                    <w:right w:val="single" w:color="auto" w:sz="4" w:space="0"/>
                  </w:tcBorders>
                  <w:vAlign w:val="top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1" w:after="0" w:afterAutospacing="1" w:line="360" w:lineRule="auto"/>
                    <w:ind w:left="0" w:right="0"/>
                    <w:jc w:val="center"/>
                    <w:rPr>
                      <w:rFonts w:hint="default" w:ascii="Times New Roman" w:hAnsi="Times New Roman" w:eastAsia="宋体" w:cs="Times New Roman"/>
                      <w:kern w:val="2"/>
                      <w:sz w:val="21"/>
                      <w:szCs w:val="21"/>
                    </w:rPr>
                  </w:pPr>
                </w:p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1" w:after="0" w:afterAutospacing="1" w:line="360" w:lineRule="auto"/>
                    <w:ind w:left="0" w:right="0"/>
                    <w:jc w:val="center"/>
                    <w:rPr>
                      <w:rFonts w:hint="default" w:ascii="Times New Roman" w:hAnsi="Times New Roman" w:eastAsia="宋体" w:cs="Times New Roman"/>
                      <w:kern w:val="2"/>
                      <w:sz w:val="21"/>
                      <w:szCs w:val="21"/>
                    </w:rPr>
                  </w:pPr>
                </w:p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1" w:after="0" w:afterAutospacing="1" w:line="360" w:lineRule="auto"/>
                    <w:ind w:left="0" w:leftChars="0" w:right="0" w:rightChars="0"/>
                    <w:jc w:val="center"/>
                    <w:rPr>
                      <w:rFonts w:hint="eastAsia" w:ascii="Times New Roman" w:hAnsi="Times New Roman" w:eastAsia="宋体" w:cs="Times New Roman"/>
                      <w:szCs w:val="21"/>
                      <w:lang w:eastAsia="zh-CN"/>
                    </w:rPr>
                  </w:pPr>
                  <w:r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lang w:val="en-US" w:eastAsia="zh-CN" w:bidi="ar"/>
                    </w:rPr>
                    <w:t>放假</w:t>
                  </w:r>
                </w:p>
              </w:tc>
              <w:tc>
                <w:tcPr>
                  <w:tcW w:w="2354" w:type="dxa"/>
                  <w:tcBorders>
                    <w:top w:val="single" w:color="auto" w:sz="4" w:space="0"/>
                    <w:left w:val="nil"/>
                    <w:bottom w:val="single" w:color="auto" w:sz="4" w:space="0"/>
                    <w:right w:val="single" w:color="auto" w:sz="4" w:space="0"/>
                  </w:tcBorders>
                  <w:vAlign w:val="top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1" w:after="0" w:afterAutospacing="1" w:line="360" w:lineRule="auto"/>
                    <w:ind w:left="0" w:right="0"/>
                    <w:jc w:val="center"/>
                    <w:rPr>
                      <w:rFonts w:hint="default" w:ascii="Times New Roman" w:hAnsi="Times New Roman" w:eastAsia="宋体" w:cs="Times New Roman"/>
                      <w:kern w:val="2"/>
                      <w:sz w:val="21"/>
                      <w:szCs w:val="21"/>
                    </w:rPr>
                  </w:pPr>
                </w:p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1" w:after="0" w:afterAutospacing="1" w:line="360" w:lineRule="auto"/>
                    <w:ind w:left="0" w:right="0"/>
                    <w:jc w:val="center"/>
                    <w:rPr>
                      <w:rFonts w:hint="default" w:ascii="Times New Roman" w:hAnsi="Times New Roman" w:eastAsia="宋体" w:cs="Times New Roman"/>
                      <w:kern w:val="2"/>
                      <w:sz w:val="21"/>
                      <w:szCs w:val="21"/>
                    </w:rPr>
                  </w:pPr>
                </w:p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1" w:after="0" w:afterAutospacing="1" w:line="360" w:lineRule="auto"/>
                    <w:ind w:left="0" w:leftChars="0" w:right="0" w:rightChars="0"/>
                    <w:jc w:val="center"/>
                    <w:rPr>
                      <w:rFonts w:ascii="Times New Roman" w:hAnsi="Times New Roman" w:eastAsia="宋体" w:cs="Times New Roman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lang w:val="en-US" w:eastAsia="zh-CN" w:bidi="ar"/>
                    </w:rPr>
                    <w:t>放假</w:t>
                  </w:r>
                </w:p>
              </w:tc>
              <w:tc>
                <w:tcPr>
                  <w:tcW w:w="2354" w:type="dxa"/>
                  <w:tcBorders>
                    <w:top w:val="single" w:color="auto" w:sz="4" w:space="0"/>
                    <w:left w:val="nil"/>
                    <w:bottom w:val="single" w:color="auto" w:sz="4" w:space="0"/>
                    <w:right w:val="single" w:color="auto" w:sz="4" w:space="0"/>
                  </w:tcBorders>
                  <w:vAlign w:val="top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1" w:after="0" w:afterAutospacing="1" w:line="360" w:lineRule="auto"/>
                    <w:ind w:left="0" w:right="0"/>
                    <w:jc w:val="left"/>
                    <w:rPr>
                      <w:rFonts w:hint="default" w:ascii="Times New Roman" w:hAnsi="Times New Roman" w:eastAsia="宋体" w:cs="Times New Roman"/>
                      <w:kern w:val="2"/>
                      <w:sz w:val="21"/>
                      <w:szCs w:val="21"/>
                    </w:rPr>
                  </w:pPr>
                </w:p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1" w:after="0" w:afterAutospacing="1" w:line="360" w:lineRule="auto"/>
                    <w:ind w:left="0" w:right="0"/>
                    <w:jc w:val="left"/>
                    <w:rPr>
                      <w:rFonts w:hint="default" w:ascii="Times New Roman" w:hAnsi="Times New Roman" w:eastAsia="宋体" w:cs="Times New Roman"/>
                      <w:kern w:val="2"/>
                      <w:sz w:val="21"/>
                      <w:szCs w:val="21"/>
                    </w:rPr>
                  </w:pPr>
                </w:p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1" w:after="0" w:afterAutospacing="1" w:line="360" w:lineRule="auto"/>
                    <w:ind w:left="0" w:leftChars="0" w:right="0" w:rightChars="0"/>
                    <w:jc w:val="left"/>
                    <w:rPr>
                      <w:rFonts w:ascii="Times New Roman" w:hAnsi="Times New Roman" w:eastAsia="宋体" w:cs="Times New Roman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lang w:val="en-US" w:eastAsia="zh-CN" w:bidi="ar"/>
                    </w:rPr>
                    <w:t>时长：</w:t>
                  </w:r>
                </w:p>
              </w:tc>
            </w:tr>
            <w:tr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2638" w:hRule="atLeast"/>
              </w:trPr>
              <w:tc>
                <w:tcPr>
                  <w:tcW w:w="570" w:type="dxa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shd w:val="clear" w:color="auto" w:fill="auto"/>
                  <w:vAlign w:val="center"/>
                </w:tcPr>
                <w:p>
                  <w:pPr>
                    <w:widowControl/>
                    <w:spacing w:beforeAutospacing="1" w:afterAutospacing="1" w:line="360" w:lineRule="auto"/>
                    <w:jc w:val="center"/>
                    <w:rPr>
                      <w:rFonts w:ascii="Times New Roman" w:hAnsi="Times New Roman" w:eastAsia="宋体" w:cs="Times New Roman"/>
                      <w:sz w:val="30"/>
                      <w:szCs w:val="30"/>
                    </w:rPr>
                  </w:pPr>
                  <w:r>
                    <w:rPr>
                      <w:rFonts w:hint="eastAsia" w:ascii="Times New Roman" w:hAnsi="Times New Roman" w:eastAsia="宋体" w:cs="Times New Roman"/>
                      <w:sz w:val="30"/>
                      <w:szCs w:val="30"/>
                    </w:rPr>
                    <w:t>英语</w:t>
                  </w:r>
                </w:p>
              </w:tc>
              <w:tc>
                <w:tcPr>
                  <w:tcW w:w="2354" w:type="dxa"/>
                  <w:tcBorders>
                    <w:top w:val="single" w:color="auto" w:sz="4" w:space="0"/>
                    <w:left w:val="nil"/>
                    <w:bottom w:val="single" w:color="auto" w:sz="4" w:space="0"/>
                    <w:right w:val="single" w:color="auto" w:sz="4" w:space="0"/>
                  </w:tcBorders>
                  <w:shd w:val="clear" w:color="auto" w:fill="auto"/>
                  <w:vAlign w:val="top"/>
                </w:tcPr>
                <w:p>
                  <w:pPr>
                    <w:keepNext w:val="0"/>
                    <w:keepLines w:val="0"/>
                    <w:widowControl/>
                    <w:numPr>
                      <w:ilvl w:val="0"/>
                      <w:numId w:val="5"/>
                    </w:numPr>
                    <w:suppressLineNumbers w:val="0"/>
                    <w:spacing w:before="0" w:beforeAutospacing="1" w:after="0" w:afterAutospacing="1" w:line="360" w:lineRule="auto"/>
                    <w:ind w:left="0" w:right="0"/>
                    <w:jc w:val="left"/>
                    <w:rPr>
                      <w:rFonts w:hint="default" w:ascii="Times New Roman" w:hAnsi="Times New Roman" w:eastAsia="宋体" w:cs="Times New Roman"/>
                      <w:kern w:val="2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lang w:val="en-US" w:eastAsia="zh-CN" w:bidi="ar"/>
                    </w:rPr>
                    <w:t>完成</w:t>
                  </w:r>
                  <w:r>
                    <w:rPr>
                      <w:rFonts w:hint="default" w:ascii="Times New Roman" w:hAnsi="Times New Roman" w:eastAsia="宋体" w:cs="Times New Roman"/>
                      <w:kern w:val="2"/>
                      <w:sz w:val="21"/>
                      <w:szCs w:val="21"/>
                      <w:lang w:val="en-US" w:eastAsia="zh-CN" w:bidi="ar"/>
                    </w:rPr>
                    <w:t>C</w:t>
                  </w:r>
                  <w:r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lang w:val="en-US" w:eastAsia="zh-CN" w:bidi="ar"/>
                    </w:rPr>
                    <w:t>本</w:t>
                  </w:r>
                </w:p>
                <w:p>
                  <w:pPr>
                    <w:keepNext w:val="0"/>
                    <w:keepLines w:val="0"/>
                    <w:widowControl/>
                    <w:numPr>
                      <w:ilvl w:val="0"/>
                      <w:numId w:val="5"/>
                    </w:numPr>
                    <w:suppressLineNumbers w:val="0"/>
                    <w:spacing w:before="0" w:beforeAutospacing="1" w:after="0" w:afterAutospacing="1" w:line="360" w:lineRule="auto"/>
                    <w:ind w:left="0" w:right="0"/>
                    <w:jc w:val="left"/>
                    <w:rPr>
                      <w:rFonts w:hint="default" w:ascii="Times New Roman" w:hAnsi="Times New Roman" w:eastAsia="宋体" w:cs="Times New Roman"/>
                      <w:kern w:val="2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lang w:val="en-US" w:eastAsia="zh-CN" w:bidi="ar"/>
                    </w:rPr>
                    <w:t>订正</w:t>
                  </w:r>
                  <w:r>
                    <w:rPr>
                      <w:rFonts w:hint="default" w:ascii="Times New Roman" w:hAnsi="Times New Roman" w:eastAsia="宋体" w:cs="Times New Roman"/>
                      <w:kern w:val="2"/>
                      <w:sz w:val="21"/>
                      <w:szCs w:val="21"/>
                      <w:lang w:val="en-US" w:eastAsia="zh-CN" w:bidi="ar"/>
                    </w:rPr>
                    <w:t>M2U2</w:t>
                  </w:r>
                  <w:r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lang w:val="en-US" w:eastAsia="zh-CN" w:bidi="ar"/>
                    </w:rPr>
                    <w:t>卷</w:t>
                  </w:r>
                </w:p>
                <w:p>
                  <w:pPr>
                    <w:keepNext w:val="0"/>
                    <w:keepLines w:val="0"/>
                    <w:widowControl/>
                    <w:numPr>
                      <w:ilvl w:val="0"/>
                      <w:numId w:val="5"/>
                    </w:numPr>
                    <w:suppressLineNumbers w:val="0"/>
                    <w:spacing w:before="0" w:beforeAutospacing="1" w:after="0" w:afterAutospacing="1" w:line="360" w:lineRule="auto"/>
                    <w:ind w:left="0" w:right="0"/>
                    <w:jc w:val="left"/>
                    <w:rPr>
                      <w:rFonts w:hint="default" w:ascii="Times New Roman" w:hAnsi="Times New Roman" w:eastAsia="宋体" w:cs="Times New Roman"/>
                      <w:kern w:val="2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lang w:val="en-US" w:eastAsia="zh-CN" w:bidi="ar"/>
                    </w:rPr>
                    <w:t>订正</w:t>
                  </w:r>
                  <w:r>
                    <w:rPr>
                      <w:rFonts w:hint="default" w:ascii="Times New Roman" w:hAnsi="Times New Roman" w:eastAsia="宋体" w:cs="Times New Roman"/>
                      <w:kern w:val="2"/>
                      <w:sz w:val="21"/>
                      <w:szCs w:val="21"/>
                      <w:lang w:val="en-US" w:eastAsia="zh-CN" w:bidi="ar"/>
                    </w:rPr>
                    <w:t>D</w:t>
                  </w:r>
                  <w:r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lang w:val="en-US" w:eastAsia="zh-CN" w:bidi="ar"/>
                    </w:rPr>
                    <w:t>本</w:t>
                  </w:r>
                </w:p>
                <w:p>
                  <w:pPr>
                    <w:keepNext w:val="0"/>
                    <w:keepLines w:val="0"/>
                    <w:widowControl/>
                    <w:numPr>
                      <w:ilvl w:val="0"/>
                      <w:numId w:val="5"/>
                    </w:numPr>
                    <w:suppressLineNumbers w:val="0"/>
                    <w:spacing w:before="0" w:beforeAutospacing="1" w:after="0" w:afterAutospacing="1" w:line="360" w:lineRule="auto"/>
                    <w:ind w:left="0" w:right="0"/>
                    <w:jc w:val="left"/>
                    <w:rPr>
                      <w:rFonts w:ascii="Times New Roman" w:hAnsi="Times New Roman" w:eastAsia="宋体" w:cs="Times New Roman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lang w:val="en-US" w:eastAsia="zh-CN" w:bidi="ar"/>
                    </w:rPr>
                    <w:t>背记</w:t>
                  </w:r>
                  <w:r>
                    <w:rPr>
                      <w:rFonts w:hint="default" w:ascii="Times New Roman" w:hAnsi="Times New Roman" w:eastAsia="宋体" w:cs="Times New Roman"/>
                      <w:kern w:val="2"/>
                      <w:sz w:val="21"/>
                      <w:szCs w:val="21"/>
                      <w:lang w:val="en-US" w:eastAsia="zh-CN" w:bidi="ar"/>
                    </w:rPr>
                    <w:t>P22</w:t>
                  </w:r>
                  <w:r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lang w:val="en-US" w:eastAsia="zh-CN" w:bidi="ar"/>
                    </w:rPr>
                    <w:t>单词</w:t>
                  </w:r>
                </w:p>
                <w:p>
                  <w:pPr>
                    <w:keepNext w:val="0"/>
                    <w:keepLines w:val="0"/>
                    <w:widowControl/>
                    <w:numPr>
                      <w:numId w:val="0"/>
                    </w:numPr>
                    <w:suppressLineNumbers w:val="0"/>
                    <w:spacing w:before="0" w:beforeAutospacing="1" w:after="0" w:afterAutospacing="1" w:line="360" w:lineRule="auto"/>
                    <w:ind w:leftChars="0" w:right="0" w:rightChars="0"/>
                    <w:jc w:val="left"/>
                    <w:rPr>
                      <w:rFonts w:ascii="Times New Roman" w:hAnsi="Times New Roman" w:eastAsia="宋体" w:cs="Times New Roman"/>
                      <w:szCs w:val="21"/>
                    </w:rPr>
                  </w:pPr>
                  <w:bookmarkStart w:id="0" w:name="_GoBack"/>
                  <w:r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lang w:val="en-US" w:eastAsia="zh-CN" w:bidi="ar"/>
                    </w:rPr>
                    <w:t>时长：</w:t>
                  </w:r>
                  <w:r>
                    <w:rPr>
                      <w:rFonts w:hint="default" w:ascii="Times New Roman" w:hAnsi="Times New Roman" w:eastAsia="宋体" w:cs="Times New Roman"/>
                      <w:kern w:val="2"/>
                      <w:sz w:val="21"/>
                      <w:szCs w:val="21"/>
                      <w:lang w:val="en-US" w:eastAsia="zh-CN" w:bidi="ar"/>
                    </w:rPr>
                    <w:t>15</w:t>
                  </w:r>
                  <w:r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lang w:val="en-US" w:eastAsia="zh-CN" w:bidi="ar"/>
                    </w:rPr>
                    <w:t>分钟</w:t>
                  </w:r>
                  <w:bookmarkEnd w:id="0"/>
                </w:p>
              </w:tc>
              <w:tc>
                <w:tcPr>
                  <w:tcW w:w="2354" w:type="dxa"/>
                  <w:tcBorders>
                    <w:top w:val="single" w:color="auto" w:sz="4" w:space="0"/>
                    <w:left w:val="nil"/>
                    <w:bottom w:val="single" w:color="auto" w:sz="4" w:space="0"/>
                    <w:right w:val="single" w:color="auto" w:sz="4" w:space="0"/>
                  </w:tcBorders>
                  <w:vAlign w:val="top"/>
                </w:tcPr>
                <w:p>
                  <w:pPr>
                    <w:keepNext w:val="0"/>
                    <w:keepLines w:val="0"/>
                    <w:widowControl/>
                    <w:numPr>
                      <w:ilvl w:val="0"/>
                      <w:numId w:val="6"/>
                    </w:numPr>
                    <w:suppressLineNumbers w:val="0"/>
                    <w:spacing w:before="0" w:beforeAutospacing="1" w:after="0" w:afterAutospacing="1" w:line="360" w:lineRule="auto"/>
                    <w:ind w:left="0" w:right="0"/>
                    <w:jc w:val="left"/>
                    <w:rPr>
                      <w:rFonts w:hint="default" w:ascii="Times New Roman" w:hAnsi="Times New Roman" w:eastAsia="宋体" w:cs="Times New Roman"/>
                      <w:kern w:val="2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lang w:val="en-US" w:eastAsia="zh-CN" w:bidi="ar"/>
                    </w:rPr>
                    <w:t>校本册</w:t>
                  </w:r>
                  <w:r>
                    <w:rPr>
                      <w:rFonts w:hint="default" w:ascii="Times New Roman" w:hAnsi="Times New Roman" w:eastAsia="宋体" w:cs="Times New Roman"/>
                      <w:kern w:val="2"/>
                      <w:sz w:val="21"/>
                      <w:szCs w:val="21"/>
                      <w:lang w:val="en-US" w:eastAsia="zh-CN" w:bidi="ar"/>
                    </w:rPr>
                    <w:t>P42</w:t>
                  </w:r>
                </w:p>
                <w:p>
                  <w:pPr>
                    <w:keepNext w:val="0"/>
                    <w:keepLines w:val="0"/>
                    <w:widowControl/>
                    <w:numPr>
                      <w:ilvl w:val="0"/>
                      <w:numId w:val="6"/>
                    </w:numPr>
                    <w:suppressLineNumbers w:val="0"/>
                    <w:spacing w:before="0" w:beforeAutospacing="1" w:after="0" w:afterAutospacing="1" w:line="360" w:lineRule="auto"/>
                    <w:ind w:left="0" w:right="0"/>
                    <w:jc w:val="left"/>
                    <w:rPr>
                      <w:rFonts w:hint="default" w:ascii="Times New Roman" w:hAnsi="Times New Roman" w:eastAsia="宋体" w:cs="Times New Roman"/>
                      <w:kern w:val="2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lang w:val="en-US" w:eastAsia="zh-CN" w:bidi="ar"/>
                    </w:rPr>
                    <w:t>背书</w:t>
                  </w:r>
                  <w:r>
                    <w:rPr>
                      <w:rFonts w:hint="default" w:ascii="Times New Roman" w:hAnsi="Times New Roman" w:eastAsia="宋体" w:cs="Times New Roman"/>
                      <w:kern w:val="2"/>
                      <w:sz w:val="21"/>
                      <w:szCs w:val="21"/>
                      <w:lang w:val="en-US" w:eastAsia="zh-CN" w:bidi="ar"/>
                    </w:rPr>
                    <w:t>P22</w:t>
                  </w:r>
                </w:p>
                <w:p>
                  <w:pPr>
                    <w:keepNext w:val="0"/>
                    <w:keepLines w:val="0"/>
                    <w:widowControl/>
                    <w:numPr>
                      <w:ilvl w:val="0"/>
                      <w:numId w:val="6"/>
                    </w:numPr>
                    <w:suppressLineNumbers w:val="0"/>
                    <w:spacing w:before="0" w:beforeAutospacing="1" w:after="0" w:afterAutospacing="1" w:line="360" w:lineRule="auto"/>
                    <w:ind w:left="0" w:right="0"/>
                    <w:jc w:val="left"/>
                    <w:rPr>
                      <w:rFonts w:hint="default" w:ascii="Times New Roman" w:hAnsi="Times New Roman" w:eastAsia="宋体" w:cs="Times New Roman"/>
                      <w:kern w:val="2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lang w:val="en-US" w:eastAsia="zh-CN" w:bidi="ar"/>
                    </w:rPr>
                    <w:t>订正</w:t>
                  </w:r>
                  <w:r>
                    <w:rPr>
                      <w:rFonts w:hint="default" w:ascii="Times New Roman" w:hAnsi="Times New Roman" w:eastAsia="宋体" w:cs="Times New Roman"/>
                      <w:kern w:val="2"/>
                      <w:sz w:val="21"/>
                      <w:szCs w:val="21"/>
                      <w:lang w:val="en-US" w:eastAsia="zh-CN" w:bidi="ar"/>
                    </w:rPr>
                    <w:t>C</w:t>
                  </w:r>
                  <w:r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lang w:val="en-US" w:eastAsia="zh-CN" w:bidi="ar"/>
                    </w:rPr>
                    <w:t>本</w:t>
                  </w:r>
                </w:p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1" w:after="0" w:afterAutospacing="1" w:line="360" w:lineRule="auto"/>
                    <w:ind w:left="0" w:leftChars="0" w:right="0" w:rightChars="0"/>
                    <w:jc w:val="left"/>
                    <w:rPr>
                      <w:rFonts w:ascii="Times New Roman" w:hAnsi="Times New Roman" w:eastAsia="宋体" w:cs="Times New Roman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lang w:val="en-US" w:eastAsia="zh-CN" w:bidi="ar"/>
                    </w:rPr>
                    <w:t>时长：</w:t>
                  </w:r>
                  <w:r>
                    <w:rPr>
                      <w:rFonts w:hint="default" w:ascii="Times New Roman" w:hAnsi="Times New Roman" w:eastAsia="宋体" w:cs="Times New Roman"/>
                      <w:kern w:val="2"/>
                      <w:sz w:val="21"/>
                      <w:szCs w:val="21"/>
                      <w:lang w:val="en-US" w:eastAsia="zh-CN" w:bidi="ar"/>
                    </w:rPr>
                    <w:t>15</w:t>
                  </w:r>
                  <w:r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lang w:val="en-US" w:eastAsia="zh-CN" w:bidi="ar"/>
                    </w:rPr>
                    <w:t>分钟</w:t>
                  </w:r>
                </w:p>
              </w:tc>
              <w:tc>
                <w:tcPr>
                  <w:tcW w:w="2354" w:type="dxa"/>
                  <w:tcBorders>
                    <w:top w:val="single" w:color="auto" w:sz="4" w:space="0"/>
                    <w:left w:val="nil"/>
                    <w:bottom w:val="single" w:color="auto" w:sz="4" w:space="0"/>
                    <w:right w:val="single" w:color="auto" w:sz="4" w:space="0"/>
                  </w:tcBorders>
                  <w:vAlign w:val="top"/>
                </w:tcPr>
                <w:p>
                  <w:pPr>
                    <w:keepNext w:val="0"/>
                    <w:keepLines w:val="0"/>
                    <w:widowControl/>
                    <w:numPr>
                      <w:ilvl w:val="0"/>
                      <w:numId w:val="7"/>
                    </w:numPr>
                    <w:suppressLineNumbers w:val="0"/>
                    <w:spacing w:before="0" w:beforeAutospacing="1" w:after="0" w:afterAutospacing="1" w:line="360" w:lineRule="auto"/>
                    <w:ind w:left="0" w:right="0"/>
                    <w:jc w:val="left"/>
                    <w:rPr>
                      <w:rFonts w:hint="default" w:ascii="Times New Roman" w:hAnsi="Times New Roman" w:eastAsia="宋体" w:cs="Times New Roman"/>
                      <w:kern w:val="2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lang w:val="en-US" w:eastAsia="zh-CN" w:bidi="ar"/>
                    </w:rPr>
                    <w:t>订正校本册</w:t>
                  </w:r>
                  <w:r>
                    <w:rPr>
                      <w:rFonts w:hint="default" w:ascii="Times New Roman" w:hAnsi="Times New Roman" w:eastAsia="宋体" w:cs="Times New Roman"/>
                      <w:kern w:val="2"/>
                      <w:sz w:val="21"/>
                      <w:szCs w:val="21"/>
                      <w:lang w:val="en-US" w:eastAsia="zh-CN" w:bidi="ar"/>
                    </w:rPr>
                    <w:t>P42</w:t>
                  </w:r>
                </w:p>
                <w:p>
                  <w:pPr>
                    <w:keepNext w:val="0"/>
                    <w:keepLines w:val="0"/>
                    <w:widowControl/>
                    <w:numPr>
                      <w:ilvl w:val="0"/>
                      <w:numId w:val="7"/>
                    </w:numPr>
                    <w:suppressLineNumbers w:val="0"/>
                    <w:spacing w:before="0" w:beforeAutospacing="1" w:after="0" w:afterAutospacing="1" w:line="360" w:lineRule="auto"/>
                    <w:ind w:left="0" w:right="0"/>
                    <w:jc w:val="left"/>
                    <w:rPr>
                      <w:rFonts w:hint="default" w:ascii="Times New Roman" w:hAnsi="Times New Roman" w:eastAsia="宋体" w:cs="Times New Roman"/>
                      <w:kern w:val="2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lang w:val="en-US" w:eastAsia="zh-CN" w:bidi="ar"/>
                    </w:rPr>
                    <w:t>完成校册</w:t>
                  </w:r>
                  <w:r>
                    <w:rPr>
                      <w:rFonts w:hint="default" w:ascii="Times New Roman" w:hAnsi="Times New Roman" w:eastAsia="宋体" w:cs="Times New Roman"/>
                      <w:kern w:val="2"/>
                      <w:sz w:val="21"/>
                      <w:szCs w:val="21"/>
                      <w:lang w:val="en-US" w:eastAsia="zh-CN" w:bidi="ar"/>
                    </w:rPr>
                    <w:t>P43</w:t>
                  </w:r>
                </w:p>
                <w:p>
                  <w:pPr>
                    <w:keepNext w:val="0"/>
                    <w:keepLines w:val="0"/>
                    <w:widowControl/>
                    <w:numPr>
                      <w:ilvl w:val="0"/>
                      <w:numId w:val="7"/>
                    </w:numPr>
                    <w:suppressLineNumbers w:val="0"/>
                    <w:spacing w:before="0" w:beforeAutospacing="1" w:after="0" w:afterAutospacing="1" w:line="360" w:lineRule="auto"/>
                    <w:ind w:left="0" w:right="0"/>
                    <w:jc w:val="left"/>
                    <w:rPr>
                      <w:rFonts w:hint="default" w:ascii="Times New Roman" w:hAnsi="Times New Roman" w:eastAsia="宋体" w:cs="Times New Roman"/>
                      <w:kern w:val="2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lang w:val="en-US" w:eastAsia="zh-CN" w:bidi="ar"/>
                    </w:rPr>
                    <w:t>轻松英语</w:t>
                  </w:r>
                </w:p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1" w:after="0" w:afterAutospacing="1" w:line="360" w:lineRule="auto"/>
                    <w:ind w:left="0" w:leftChars="0" w:right="0" w:rightChars="0"/>
                    <w:jc w:val="left"/>
                    <w:rPr>
                      <w:rFonts w:ascii="Times New Roman" w:hAnsi="Times New Roman" w:eastAsia="宋体" w:cs="Times New Roman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lang w:val="en-US" w:eastAsia="zh-CN" w:bidi="ar"/>
                    </w:rPr>
                    <w:t>时长：</w:t>
                  </w:r>
                  <w:r>
                    <w:rPr>
                      <w:rFonts w:hint="default" w:ascii="Times New Roman" w:hAnsi="Times New Roman" w:eastAsia="宋体" w:cs="Times New Roman"/>
                      <w:kern w:val="2"/>
                      <w:sz w:val="21"/>
                      <w:szCs w:val="21"/>
                      <w:lang w:val="en-US" w:eastAsia="zh-CN" w:bidi="ar"/>
                    </w:rPr>
                    <w:t>15</w:t>
                  </w:r>
                  <w:r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lang w:val="en-US" w:eastAsia="zh-CN" w:bidi="ar"/>
                    </w:rPr>
                    <w:t>分钟</w:t>
                  </w:r>
                </w:p>
              </w:tc>
              <w:tc>
                <w:tcPr>
                  <w:tcW w:w="2354" w:type="dxa"/>
                  <w:tcBorders>
                    <w:top w:val="single" w:color="auto" w:sz="4" w:space="0"/>
                    <w:left w:val="nil"/>
                    <w:bottom w:val="single" w:color="auto" w:sz="4" w:space="0"/>
                    <w:right w:val="single" w:color="auto" w:sz="4" w:space="0"/>
                  </w:tcBorders>
                  <w:vAlign w:val="top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1" w:after="0" w:afterAutospacing="1" w:line="360" w:lineRule="auto"/>
                    <w:ind w:left="0" w:right="0"/>
                    <w:jc w:val="center"/>
                    <w:rPr>
                      <w:rFonts w:hint="default" w:ascii="Times New Roman" w:hAnsi="Times New Roman" w:eastAsia="宋体" w:cs="Times New Roman"/>
                      <w:kern w:val="2"/>
                      <w:sz w:val="21"/>
                      <w:szCs w:val="21"/>
                    </w:rPr>
                  </w:pPr>
                </w:p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1" w:after="0" w:afterAutospacing="1" w:line="360" w:lineRule="auto"/>
                    <w:ind w:left="0" w:right="0"/>
                    <w:jc w:val="center"/>
                    <w:rPr>
                      <w:rFonts w:hint="default" w:ascii="Times New Roman" w:hAnsi="Times New Roman" w:eastAsia="宋体" w:cs="Times New Roman"/>
                      <w:kern w:val="2"/>
                      <w:sz w:val="21"/>
                      <w:szCs w:val="21"/>
                    </w:rPr>
                  </w:pPr>
                </w:p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1" w:after="0" w:afterAutospacing="1" w:line="360" w:lineRule="auto"/>
                    <w:ind w:left="0" w:right="0"/>
                    <w:jc w:val="center"/>
                    <w:rPr>
                      <w:rFonts w:hint="default" w:ascii="Times New Roman" w:hAnsi="Times New Roman" w:eastAsia="宋体" w:cs="Times New Roman"/>
                      <w:kern w:val="2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lang w:val="en-US" w:eastAsia="zh-CN" w:bidi="ar"/>
                    </w:rPr>
                    <w:t>放假</w:t>
                  </w:r>
                </w:p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1" w:after="0" w:afterAutospacing="1" w:line="360" w:lineRule="auto"/>
                    <w:ind w:left="0" w:leftChars="0" w:right="0" w:rightChars="0"/>
                    <w:jc w:val="center"/>
                    <w:rPr>
                      <w:rFonts w:hint="eastAsia" w:ascii="Times New Roman" w:hAnsi="Times New Roman" w:eastAsia="宋体" w:cs="Times New Roman"/>
                      <w:szCs w:val="21"/>
                      <w:lang w:eastAsia="zh-CN"/>
                    </w:rPr>
                  </w:pPr>
                </w:p>
              </w:tc>
              <w:tc>
                <w:tcPr>
                  <w:tcW w:w="2354" w:type="dxa"/>
                  <w:tcBorders>
                    <w:top w:val="single" w:color="auto" w:sz="4" w:space="0"/>
                    <w:left w:val="nil"/>
                    <w:bottom w:val="single" w:color="auto" w:sz="4" w:space="0"/>
                    <w:right w:val="single" w:color="auto" w:sz="4" w:space="0"/>
                  </w:tcBorders>
                  <w:vAlign w:val="top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1" w:after="0" w:afterAutospacing="1" w:line="360" w:lineRule="auto"/>
                    <w:ind w:left="0" w:right="0"/>
                    <w:jc w:val="center"/>
                    <w:rPr>
                      <w:rFonts w:hint="default" w:ascii="Times New Roman" w:hAnsi="Times New Roman" w:eastAsia="宋体" w:cs="Times New Roman"/>
                      <w:kern w:val="2"/>
                      <w:sz w:val="21"/>
                      <w:szCs w:val="21"/>
                    </w:rPr>
                  </w:pPr>
                </w:p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1" w:after="0" w:afterAutospacing="1" w:line="360" w:lineRule="auto"/>
                    <w:ind w:left="0" w:right="0"/>
                    <w:jc w:val="center"/>
                    <w:rPr>
                      <w:rFonts w:hint="default" w:ascii="Times New Roman" w:hAnsi="Times New Roman" w:eastAsia="宋体" w:cs="Times New Roman"/>
                      <w:kern w:val="2"/>
                      <w:sz w:val="21"/>
                      <w:szCs w:val="21"/>
                    </w:rPr>
                  </w:pPr>
                </w:p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1" w:after="0" w:afterAutospacing="1" w:line="360" w:lineRule="auto"/>
                    <w:ind w:left="0" w:leftChars="0" w:right="0" w:rightChars="0"/>
                    <w:jc w:val="center"/>
                    <w:rPr>
                      <w:rFonts w:ascii="Times New Roman" w:hAnsi="Times New Roman" w:eastAsia="宋体" w:cs="Times New Roman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lang w:val="en-US" w:eastAsia="zh-CN" w:bidi="ar"/>
                    </w:rPr>
                    <w:t>放假</w:t>
                  </w:r>
                </w:p>
              </w:tc>
              <w:tc>
                <w:tcPr>
                  <w:tcW w:w="2354" w:type="dxa"/>
                  <w:tcBorders>
                    <w:top w:val="single" w:color="auto" w:sz="4" w:space="0"/>
                    <w:left w:val="nil"/>
                    <w:bottom w:val="single" w:color="auto" w:sz="4" w:space="0"/>
                    <w:right w:val="single" w:color="auto" w:sz="4" w:space="0"/>
                  </w:tcBorders>
                  <w:vAlign w:val="top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1" w:after="0" w:afterAutospacing="1" w:line="360" w:lineRule="auto"/>
                    <w:ind w:left="0" w:right="0"/>
                    <w:jc w:val="left"/>
                    <w:rPr>
                      <w:rFonts w:hint="default" w:ascii="Times New Roman" w:hAnsi="Times New Roman" w:eastAsia="宋体" w:cs="Times New Roman"/>
                      <w:kern w:val="2"/>
                      <w:sz w:val="21"/>
                      <w:szCs w:val="21"/>
                    </w:rPr>
                  </w:pPr>
                </w:p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1" w:after="0" w:afterAutospacing="1" w:line="360" w:lineRule="auto"/>
                    <w:ind w:left="0" w:right="0"/>
                    <w:jc w:val="left"/>
                    <w:rPr>
                      <w:rFonts w:hint="default" w:ascii="Times New Roman" w:hAnsi="Times New Roman" w:eastAsia="宋体" w:cs="Times New Roman"/>
                      <w:kern w:val="2"/>
                      <w:sz w:val="21"/>
                      <w:szCs w:val="21"/>
                    </w:rPr>
                  </w:pPr>
                </w:p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1" w:after="0" w:afterAutospacing="1" w:line="360" w:lineRule="auto"/>
                    <w:ind w:left="0" w:leftChars="0" w:right="0" w:rightChars="0"/>
                    <w:jc w:val="left"/>
                    <w:rPr>
                      <w:rFonts w:ascii="Times New Roman" w:hAnsi="Times New Roman" w:eastAsia="宋体" w:cs="Times New Roman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lang w:val="en-US" w:eastAsia="zh-CN" w:bidi="ar"/>
                    </w:rPr>
                    <w:t>时长：</w:t>
                  </w:r>
                </w:p>
              </w:tc>
            </w:tr>
          </w:tbl>
          <w:p>
            <w:pPr>
              <w:spacing w:beforeAutospacing="1" w:afterAutospacing="1" w:line="360" w:lineRule="auto"/>
              <w:rPr>
                <w:rFonts w:ascii="宋体" w:hAnsi="宋体" w:eastAsia="宋体" w:cs="宋体"/>
                <w:sz w:val="18"/>
                <w:szCs w:val="18"/>
              </w:rPr>
            </w:pPr>
          </w:p>
        </w:tc>
      </w:tr>
    </w:tbl>
    <w:p>
      <w:pPr>
        <w:rPr>
          <w:rFonts w:ascii="宋体" w:hAnsi="宋体" w:eastAsia="宋体" w:cs="宋体"/>
          <w:b/>
          <w:kern w:val="0"/>
          <w:sz w:val="27"/>
          <w:szCs w:val="27"/>
        </w:rPr>
      </w:pPr>
    </w:p>
    <w:sectPr>
      <w:pgSz w:w="16838" w:h="11906" w:orient="landscape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汉仪书宋二KW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altName w:val="Kingsoft Confetti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Arial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Kingsoft Confetti">
    <w:panose1 w:val="05000100010000000000"/>
    <w:charset w:val="00"/>
    <w:family w:val="auto"/>
    <w:pitch w:val="default"/>
    <w:sig w:usb0="00000000" w:usb1="00000000" w:usb2="00000000" w:usb3="00000000" w:csb0="80000000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Kingsoft Sign">
    <w:panose1 w:val="05050102010706020507"/>
    <w:charset w:val="00"/>
    <w:family w:val="auto"/>
    <w:pitch w:val="default"/>
    <w:sig w:usb0="00000000" w:usb1="0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3CE2596"/>
    <w:multiLevelType w:val="multilevel"/>
    <w:tmpl w:val="A3CE2596"/>
    <w:lvl w:ilvl="0" w:tentative="0">
      <w:start w:val="1"/>
      <w:numFmt w:val="decimal"/>
      <w:suff w:val="nothing"/>
      <w:lvlText w:val="%1、"/>
      <w:lvlJc w:val="left"/>
      <w:pPr>
        <w:ind w:left="0" w:firstLine="0"/>
      </w:pPr>
      <w:rPr>
        <w:rFonts w:hint="default" w:ascii="Times New Roman" w:hAnsi="Times New Roman" w:cs="Times New Roman"/>
      </w:r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firstLine="65176"/>
      </w:p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firstLine="65176"/>
      </w:pPr>
    </w:lvl>
    <w:lvl w:ilvl="3" w:tentative="0">
      <w:start w:val="1"/>
      <w:numFmt w:val="decimal"/>
      <w:lvlText w:val="%4."/>
      <w:lvlJc w:val="left"/>
      <w:pPr>
        <w:tabs>
          <w:tab w:val="left" w:pos="2880"/>
        </w:tabs>
        <w:ind w:left="2880" w:firstLine="65176"/>
      </w:pPr>
    </w:lvl>
    <w:lvl w:ilvl="4" w:tentative="0">
      <w:start w:val="1"/>
      <w:numFmt w:val="decimal"/>
      <w:lvlText w:val="%5."/>
      <w:lvlJc w:val="left"/>
      <w:pPr>
        <w:tabs>
          <w:tab w:val="left" w:pos="3600"/>
        </w:tabs>
        <w:ind w:left="3600" w:firstLine="65176"/>
      </w:pPr>
    </w:lvl>
    <w:lvl w:ilvl="5" w:tentative="0">
      <w:start w:val="1"/>
      <w:numFmt w:val="decimal"/>
      <w:lvlText w:val="%6."/>
      <w:lvlJc w:val="left"/>
      <w:pPr>
        <w:tabs>
          <w:tab w:val="left" w:pos="4320"/>
        </w:tabs>
        <w:ind w:left="4320" w:firstLine="65176"/>
      </w:pPr>
    </w:lvl>
    <w:lvl w:ilvl="6" w:tentative="0">
      <w:start w:val="1"/>
      <w:numFmt w:val="decimal"/>
      <w:lvlText w:val="%7."/>
      <w:lvlJc w:val="left"/>
      <w:pPr>
        <w:tabs>
          <w:tab w:val="left" w:pos="5040"/>
        </w:tabs>
        <w:ind w:left="5040" w:firstLine="65176"/>
      </w:pPr>
    </w:lvl>
    <w:lvl w:ilvl="7" w:tentative="0">
      <w:start w:val="1"/>
      <w:numFmt w:val="decimal"/>
      <w:lvlText w:val="%8."/>
      <w:lvlJc w:val="left"/>
      <w:pPr>
        <w:tabs>
          <w:tab w:val="left" w:pos="5760"/>
        </w:tabs>
        <w:ind w:left="5760" w:firstLine="65176"/>
      </w:pPr>
    </w:lvl>
    <w:lvl w:ilvl="8" w:tentative="0">
      <w:start w:val="1"/>
      <w:numFmt w:val="decimal"/>
      <w:lvlText w:val="%9."/>
      <w:lvlJc w:val="left"/>
      <w:pPr>
        <w:tabs>
          <w:tab w:val="left" w:pos="6480"/>
        </w:tabs>
        <w:ind w:left="6480" w:firstLine="65176"/>
      </w:pPr>
    </w:lvl>
  </w:abstractNum>
  <w:abstractNum w:abstractNumId="1">
    <w:nsid w:val="DAFBFBE5"/>
    <w:multiLevelType w:val="multilevel"/>
    <w:tmpl w:val="DAFBFBE5"/>
    <w:lvl w:ilvl="0" w:tentative="0">
      <w:start w:val="1"/>
      <w:numFmt w:val="decimal"/>
      <w:lvlText w:val="%1."/>
      <w:lvlJc w:val="left"/>
      <w:pPr>
        <w:tabs>
          <w:tab w:val="left" w:pos="312"/>
        </w:tabs>
        <w:ind w:left="0" w:firstLine="0"/>
      </w:pPr>
      <w:rPr>
        <w:rFonts w:hint="default" w:ascii="Times New Roman" w:hAnsi="Times New Roman" w:cs="Times New Roman"/>
      </w:r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firstLine="65176"/>
      </w:p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firstLine="65176"/>
      </w:pPr>
    </w:lvl>
    <w:lvl w:ilvl="3" w:tentative="0">
      <w:start w:val="1"/>
      <w:numFmt w:val="decimal"/>
      <w:lvlText w:val="%4."/>
      <w:lvlJc w:val="left"/>
      <w:pPr>
        <w:tabs>
          <w:tab w:val="left" w:pos="2880"/>
        </w:tabs>
        <w:ind w:left="2880" w:firstLine="65176"/>
      </w:pPr>
    </w:lvl>
    <w:lvl w:ilvl="4" w:tentative="0">
      <w:start w:val="1"/>
      <w:numFmt w:val="decimal"/>
      <w:lvlText w:val="%5."/>
      <w:lvlJc w:val="left"/>
      <w:pPr>
        <w:tabs>
          <w:tab w:val="left" w:pos="3600"/>
        </w:tabs>
        <w:ind w:left="3600" w:firstLine="65176"/>
      </w:pPr>
    </w:lvl>
    <w:lvl w:ilvl="5" w:tentative="0">
      <w:start w:val="1"/>
      <w:numFmt w:val="decimal"/>
      <w:lvlText w:val="%6."/>
      <w:lvlJc w:val="left"/>
      <w:pPr>
        <w:tabs>
          <w:tab w:val="left" w:pos="4320"/>
        </w:tabs>
        <w:ind w:left="4320" w:firstLine="65176"/>
      </w:pPr>
    </w:lvl>
    <w:lvl w:ilvl="6" w:tentative="0">
      <w:start w:val="1"/>
      <w:numFmt w:val="decimal"/>
      <w:lvlText w:val="%7."/>
      <w:lvlJc w:val="left"/>
      <w:pPr>
        <w:tabs>
          <w:tab w:val="left" w:pos="5040"/>
        </w:tabs>
        <w:ind w:left="5040" w:firstLine="65176"/>
      </w:pPr>
    </w:lvl>
    <w:lvl w:ilvl="7" w:tentative="0">
      <w:start w:val="1"/>
      <w:numFmt w:val="decimal"/>
      <w:lvlText w:val="%8."/>
      <w:lvlJc w:val="left"/>
      <w:pPr>
        <w:tabs>
          <w:tab w:val="left" w:pos="5760"/>
        </w:tabs>
        <w:ind w:left="5760" w:firstLine="65176"/>
      </w:pPr>
    </w:lvl>
    <w:lvl w:ilvl="8" w:tentative="0">
      <w:start w:val="1"/>
      <w:numFmt w:val="decimal"/>
      <w:lvlText w:val="%9."/>
      <w:lvlJc w:val="left"/>
      <w:pPr>
        <w:tabs>
          <w:tab w:val="left" w:pos="6480"/>
        </w:tabs>
        <w:ind w:left="6480" w:firstLine="65176"/>
      </w:pPr>
    </w:lvl>
  </w:abstractNum>
  <w:abstractNum w:abstractNumId="2">
    <w:nsid w:val="EC9F76C5"/>
    <w:multiLevelType w:val="multilevel"/>
    <w:tmpl w:val="EC9F76C5"/>
    <w:lvl w:ilvl="0" w:tentative="0">
      <w:start w:val="1"/>
      <w:numFmt w:val="decimal"/>
      <w:lvlText w:val="%1."/>
      <w:lvlJc w:val="left"/>
      <w:pPr>
        <w:tabs>
          <w:tab w:val="left" w:pos="312"/>
        </w:tabs>
        <w:ind w:left="0" w:firstLine="0"/>
      </w:pPr>
      <w:rPr>
        <w:rFonts w:hint="default" w:ascii="Times New Roman" w:hAnsi="Times New Roman" w:cs="Times New Roman"/>
      </w:r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firstLine="65176"/>
      </w:p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firstLine="65176"/>
      </w:pPr>
    </w:lvl>
    <w:lvl w:ilvl="3" w:tentative="0">
      <w:start w:val="1"/>
      <w:numFmt w:val="decimal"/>
      <w:lvlText w:val="%4."/>
      <w:lvlJc w:val="left"/>
      <w:pPr>
        <w:tabs>
          <w:tab w:val="left" w:pos="2880"/>
        </w:tabs>
        <w:ind w:left="2880" w:firstLine="65176"/>
      </w:pPr>
    </w:lvl>
    <w:lvl w:ilvl="4" w:tentative="0">
      <w:start w:val="1"/>
      <w:numFmt w:val="decimal"/>
      <w:lvlText w:val="%5."/>
      <w:lvlJc w:val="left"/>
      <w:pPr>
        <w:tabs>
          <w:tab w:val="left" w:pos="3600"/>
        </w:tabs>
        <w:ind w:left="3600" w:firstLine="65176"/>
      </w:pPr>
    </w:lvl>
    <w:lvl w:ilvl="5" w:tentative="0">
      <w:start w:val="1"/>
      <w:numFmt w:val="decimal"/>
      <w:lvlText w:val="%6."/>
      <w:lvlJc w:val="left"/>
      <w:pPr>
        <w:tabs>
          <w:tab w:val="left" w:pos="4320"/>
        </w:tabs>
        <w:ind w:left="4320" w:firstLine="65176"/>
      </w:pPr>
    </w:lvl>
    <w:lvl w:ilvl="6" w:tentative="0">
      <w:start w:val="1"/>
      <w:numFmt w:val="decimal"/>
      <w:lvlText w:val="%7."/>
      <w:lvlJc w:val="left"/>
      <w:pPr>
        <w:tabs>
          <w:tab w:val="left" w:pos="5040"/>
        </w:tabs>
        <w:ind w:left="5040" w:firstLine="65176"/>
      </w:pPr>
    </w:lvl>
    <w:lvl w:ilvl="7" w:tentative="0">
      <w:start w:val="1"/>
      <w:numFmt w:val="decimal"/>
      <w:lvlText w:val="%8."/>
      <w:lvlJc w:val="left"/>
      <w:pPr>
        <w:tabs>
          <w:tab w:val="left" w:pos="5760"/>
        </w:tabs>
        <w:ind w:left="5760" w:firstLine="65176"/>
      </w:pPr>
    </w:lvl>
    <w:lvl w:ilvl="8" w:tentative="0">
      <w:start w:val="1"/>
      <w:numFmt w:val="decimal"/>
      <w:lvlText w:val="%9."/>
      <w:lvlJc w:val="left"/>
      <w:pPr>
        <w:tabs>
          <w:tab w:val="left" w:pos="6480"/>
        </w:tabs>
        <w:ind w:left="6480" w:firstLine="65176"/>
      </w:pPr>
    </w:lvl>
  </w:abstractNum>
  <w:abstractNum w:abstractNumId="3">
    <w:nsid w:val="FBDD9003"/>
    <w:multiLevelType w:val="multilevel"/>
    <w:tmpl w:val="FBDD9003"/>
    <w:lvl w:ilvl="0" w:tentative="0">
      <w:start w:val="1"/>
      <w:numFmt w:val="decimal"/>
      <w:suff w:val="nothing"/>
      <w:lvlText w:val="%1、"/>
      <w:lvlJc w:val="left"/>
      <w:pPr>
        <w:ind w:left="0" w:firstLine="0"/>
      </w:pPr>
      <w:rPr>
        <w:rFonts w:hint="default" w:ascii="Times New Roman" w:hAnsi="Times New Roman" w:cs="Times New Roman"/>
      </w:r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firstLine="65176"/>
      </w:p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firstLine="65176"/>
      </w:pPr>
    </w:lvl>
    <w:lvl w:ilvl="3" w:tentative="0">
      <w:start w:val="1"/>
      <w:numFmt w:val="decimal"/>
      <w:lvlText w:val="%4."/>
      <w:lvlJc w:val="left"/>
      <w:pPr>
        <w:tabs>
          <w:tab w:val="left" w:pos="2880"/>
        </w:tabs>
        <w:ind w:left="2880" w:firstLine="65176"/>
      </w:pPr>
    </w:lvl>
    <w:lvl w:ilvl="4" w:tentative="0">
      <w:start w:val="1"/>
      <w:numFmt w:val="decimal"/>
      <w:lvlText w:val="%5."/>
      <w:lvlJc w:val="left"/>
      <w:pPr>
        <w:tabs>
          <w:tab w:val="left" w:pos="3600"/>
        </w:tabs>
        <w:ind w:left="3600" w:firstLine="65176"/>
      </w:pPr>
    </w:lvl>
    <w:lvl w:ilvl="5" w:tentative="0">
      <w:start w:val="1"/>
      <w:numFmt w:val="decimal"/>
      <w:lvlText w:val="%6."/>
      <w:lvlJc w:val="left"/>
      <w:pPr>
        <w:tabs>
          <w:tab w:val="left" w:pos="4320"/>
        </w:tabs>
        <w:ind w:left="4320" w:firstLine="65176"/>
      </w:pPr>
    </w:lvl>
    <w:lvl w:ilvl="6" w:tentative="0">
      <w:start w:val="1"/>
      <w:numFmt w:val="decimal"/>
      <w:lvlText w:val="%7."/>
      <w:lvlJc w:val="left"/>
      <w:pPr>
        <w:tabs>
          <w:tab w:val="left" w:pos="5040"/>
        </w:tabs>
        <w:ind w:left="5040" w:firstLine="65176"/>
      </w:pPr>
    </w:lvl>
    <w:lvl w:ilvl="7" w:tentative="0">
      <w:start w:val="1"/>
      <w:numFmt w:val="decimal"/>
      <w:lvlText w:val="%8."/>
      <w:lvlJc w:val="left"/>
      <w:pPr>
        <w:tabs>
          <w:tab w:val="left" w:pos="5760"/>
        </w:tabs>
        <w:ind w:left="5760" w:firstLine="65176"/>
      </w:pPr>
    </w:lvl>
    <w:lvl w:ilvl="8" w:tentative="0">
      <w:start w:val="1"/>
      <w:numFmt w:val="decimal"/>
      <w:lvlText w:val="%9."/>
      <w:lvlJc w:val="left"/>
      <w:pPr>
        <w:tabs>
          <w:tab w:val="left" w:pos="6480"/>
        </w:tabs>
        <w:ind w:left="6480" w:firstLine="65176"/>
      </w:pPr>
    </w:lvl>
  </w:abstractNum>
  <w:abstractNum w:abstractNumId="4">
    <w:nsid w:val="FBDEBCF4"/>
    <w:multiLevelType w:val="multilevel"/>
    <w:tmpl w:val="FBDEBCF4"/>
    <w:lvl w:ilvl="0" w:tentative="0">
      <w:start w:val="1"/>
      <w:numFmt w:val="decimal"/>
      <w:lvlText w:val="%1."/>
      <w:lvlJc w:val="left"/>
      <w:pPr>
        <w:tabs>
          <w:tab w:val="left" w:pos="312"/>
        </w:tabs>
        <w:ind w:left="0" w:firstLine="0"/>
      </w:pPr>
      <w:rPr>
        <w:rFonts w:hint="default" w:ascii="Times New Roman" w:hAnsi="Times New Roman" w:cs="Times New Roman"/>
      </w:r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firstLine="65176"/>
      </w:p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firstLine="65176"/>
      </w:pPr>
    </w:lvl>
    <w:lvl w:ilvl="3" w:tentative="0">
      <w:start w:val="1"/>
      <w:numFmt w:val="decimal"/>
      <w:lvlText w:val="%4."/>
      <w:lvlJc w:val="left"/>
      <w:pPr>
        <w:tabs>
          <w:tab w:val="left" w:pos="2880"/>
        </w:tabs>
        <w:ind w:left="2880" w:firstLine="65176"/>
      </w:pPr>
    </w:lvl>
    <w:lvl w:ilvl="4" w:tentative="0">
      <w:start w:val="1"/>
      <w:numFmt w:val="decimal"/>
      <w:lvlText w:val="%5."/>
      <w:lvlJc w:val="left"/>
      <w:pPr>
        <w:tabs>
          <w:tab w:val="left" w:pos="3600"/>
        </w:tabs>
        <w:ind w:left="3600" w:firstLine="65176"/>
      </w:pPr>
    </w:lvl>
    <w:lvl w:ilvl="5" w:tentative="0">
      <w:start w:val="1"/>
      <w:numFmt w:val="decimal"/>
      <w:lvlText w:val="%6."/>
      <w:lvlJc w:val="left"/>
      <w:pPr>
        <w:tabs>
          <w:tab w:val="left" w:pos="4320"/>
        </w:tabs>
        <w:ind w:left="4320" w:firstLine="65176"/>
      </w:pPr>
    </w:lvl>
    <w:lvl w:ilvl="6" w:tentative="0">
      <w:start w:val="1"/>
      <w:numFmt w:val="decimal"/>
      <w:lvlText w:val="%7."/>
      <w:lvlJc w:val="left"/>
      <w:pPr>
        <w:tabs>
          <w:tab w:val="left" w:pos="5040"/>
        </w:tabs>
        <w:ind w:left="5040" w:firstLine="65176"/>
      </w:pPr>
    </w:lvl>
    <w:lvl w:ilvl="7" w:tentative="0">
      <w:start w:val="1"/>
      <w:numFmt w:val="decimal"/>
      <w:lvlText w:val="%8."/>
      <w:lvlJc w:val="left"/>
      <w:pPr>
        <w:tabs>
          <w:tab w:val="left" w:pos="5760"/>
        </w:tabs>
        <w:ind w:left="5760" w:firstLine="65176"/>
      </w:pPr>
    </w:lvl>
    <w:lvl w:ilvl="8" w:tentative="0">
      <w:start w:val="1"/>
      <w:numFmt w:val="decimal"/>
      <w:lvlText w:val="%9."/>
      <w:lvlJc w:val="left"/>
      <w:pPr>
        <w:tabs>
          <w:tab w:val="left" w:pos="6480"/>
        </w:tabs>
        <w:ind w:left="6480" w:firstLine="65176"/>
      </w:pPr>
    </w:lvl>
  </w:abstractNum>
  <w:abstractNum w:abstractNumId="5">
    <w:nsid w:val="FCDD6739"/>
    <w:multiLevelType w:val="multilevel"/>
    <w:tmpl w:val="FCDD6739"/>
    <w:lvl w:ilvl="0" w:tentative="0">
      <w:start w:val="1"/>
      <w:numFmt w:val="decimal"/>
      <w:lvlText w:val="%1."/>
      <w:lvlJc w:val="left"/>
      <w:pPr>
        <w:tabs>
          <w:tab w:val="left" w:pos="312"/>
        </w:tabs>
        <w:ind w:left="0" w:firstLine="0"/>
      </w:pPr>
      <w:rPr>
        <w:rFonts w:hint="default" w:ascii="Times New Roman" w:hAnsi="Times New Roman" w:cs="Times New Roman"/>
      </w:r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firstLine="65176"/>
      </w:p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firstLine="65176"/>
      </w:pPr>
    </w:lvl>
    <w:lvl w:ilvl="3" w:tentative="0">
      <w:start w:val="1"/>
      <w:numFmt w:val="decimal"/>
      <w:lvlText w:val="%4."/>
      <w:lvlJc w:val="left"/>
      <w:pPr>
        <w:tabs>
          <w:tab w:val="left" w:pos="2880"/>
        </w:tabs>
        <w:ind w:left="2880" w:firstLine="65176"/>
      </w:pPr>
    </w:lvl>
    <w:lvl w:ilvl="4" w:tentative="0">
      <w:start w:val="1"/>
      <w:numFmt w:val="decimal"/>
      <w:lvlText w:val="%5."/>
      <w:lvlJc w:val="left"/>
      <w:pPr>
        <w:tabs>
          <w:tab w:val="left" w:pos="3600"/>
        </w:tabs>
        <w:ind w:left="3600" w:firstLine="65176"/>
      </w:pPr>
    </w:lvl>
    <w:lvl w:ilvl="5" w:tentative="0">
      <w:start w:val="1"/>
      <w:numFmt w:val="decimal"/>
      <w:lvlText w:val="%6."/>
      <w:lvlJc w:val="left"/>
      <w:pPr>
        <w:tabs>
          <w:tab w:val="left" w:pos="4320"/>
        </w:tabs>
        <w:ind w:left="4320" w:firstLine="65176"/>
      </w:pPr>
    </w:lvl>
    <w:lvl w:ilvl="6" w:tentative="0">
      <w:start w:val="1"/>
      <w:numFmt w:val="decimal"/>
      <w:lvlText w:val="%7."/>
      <w:lvlJc w:val="left"/>
      <w:pPr>
        <w:tabs>
          <w:tab w:val="left" w:pos="5040"/>
        </w:tabs>
        <w:ind w:left="5040" w:firstLine="65176"/>
      </w:pPr>
    </w:lvl>
    <w:lvl w:ilvl="7" w:tentative="0">
      <w:start w:val="1"/>
      <w:numFmt w:val="decimal"/>
      <w:lvlText w:val="%8."/>
      <w:lvlJc w:val="left"/>
      <w:pPr>
        <w:tabs>
          <w:tab w:val="left" w:pos="5760"/>
        </w:tabs>
        <w:ind w:left="5760" w:firstLine="65176"/>
      </w:pPr>
    </w:lvl>
    <w:lvl w:ilvl="8" w:tentative="0">
      <w:start w:val="1"/>
      <w:numFmt w:val="decimal"/>
      <w:lvlText w:val="%9."/>
      <w:lvlJc w:val="left"/>
      <w:pPr>
        <w:tabs>
          <w:tab w:val="left" w:pos="6480"/>
        </w:tabs>
        <w:ind w:left="6480" w:firstLine="65176"/>
      </w:pPr>
    </w:lvl>
  </w:abstractNum>
  <w:abstractNum w:abstractNumId="6">
    <w:nsid w:val="1F2ADCCA"/>
    <w:multiLevelType w:val="multilevel"/>
    <w:tmpl w:val="1F2ADCCA"/>
    <w:lvl w:ilvl="0" w:tentative="0">
      <w:start w:val="1"/>
      <w:numFmt w:val="decimal"/>
      <w:suff w:val="nothing"/>
      <w:lvlText w:val="%1、"/>
      <w:lvlJc w:val="left"/>
      <w:pPr>
        <w:ind w:left="0" w:firstLine="0"/>
      </w:pPr>
      <w:rPr>
        <w:rFonts w:hint="default" w:ascii="Times New Roman" w:hAnsi="Times New Roman" w:cs="Times New Roman"/>
      </w:r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firstLine="65176"/>
      </w:p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firstLine="65176"/>
      </w:pPr>
    </w:lvl>
    <w:lvl w:ilvl="3" w:tentative="0">
      <w:start w:val="1"/>
      <w:numFmt w:val="decimal"/>
      <w:lvlText w:val="%4."/>
      <w:lvlJc w:val="left"/>
      <w:pPr>
        <w:tabs>
          <w:tab w:val="left" w:pos="2880"/>
        </w:tabs>
        <w:ind w:left="2880" w:firstLine="65176"/>
      </w:pPr>
    </w:lvl>
    <w:lvl w:ilvl="4" w:tentative="0">
      <w:start w:val="1"/>
      <w:numFmt w:val="decimal"/>
      <w:lvlText w:val="%5."/>
      <w:lvlJc w:val="left"/>
      <w:pPr>
        <w:tabs>
          <w:tab w:val="left" w:pos="3600"/>
        </w:tabs>
        <w:ind w:left="3600" w:firstLine="65176"/>
      </w:pPr>
    </w:lvl>
    <w:lvl w:ilvl="5" w:tentative="0">
      <w:start w:val="1"/>
      <w:numFmt w:val="decimal"/>
      <w:lvlText w:val="%6."/>
      <w:lvlJc w:val="left"/>
      <w:pPr>
        <w:tabs>
          <w:tab w:val="left" w:pos="4320"/>
        </w:tabs>
        <w:ind w:left="4320" w:firstLine="65176"/>
      </w:pPr>
    </w:lvl>
    <w:lvl w:ilvl="6" w:tentative="0">
      <w:start w:val="1"/>
      <w:numFmt w:val="decimal"/>
      <w:lvlText w:val="%7."/>
      <w:lvlJc w:val="left"/>
      <w:pPr>
        <w:tabs>
          <w:tab w:val="left" w:pos="5040"/>
        </w:tabs>
        <w:ind w:left="5040" w:firstLine="65176"/>
      </w:pPr>
    </w:lvl>
    <w:lvl w:ilvl="7" w:tentative="0">
      <w:start w:val="1"/>
      <w:numFmt w:val="decimal"/>
      <w:lvlText w:val="%8."/>
      <w:lvlJc w:val="left"/>
      <w:pPr>
        <w:tabs>
          <w:tab w:val="left" w:pos="5760"/>
        </w:tabs>
        <w:ind w:left="5760" w:firstLine="65176"/>
      </w:pPr>
    </w:lvl>
    <w:lvl w:ilvl="8" w:tentative="0">
      <w:start w:val="1"/>
      <w:numFmt w:val="decimal"/>
      <w:lvlText w:val="%9."/>
      <w:lvlJc w:val="left"/>
      <w:pPr>
        <w:tabs>
          <w:tab w:val="left" w:pos="6480"/>
        </w:tabs>
        <w:ind w:left="6480" w:firstLine="65176"/>
      </w:pPr>
    </w:lvl>
  </w:abstractNum>
  <w:num w:numId="1">
    <w:abstractNumId w:val="1"/>
  </w:num>
  <w:num w:numId="2">
    <w:abstractNumId w:val="6"/>
  </w:num>
  <w:num w:numId="3">
    <w:abstractNumId w:val="0"/>
  </w:num>
  <w:num w:numId="4">
    <w:abstractNumId w:val="3"/>
  </w:num>
  <w:num w:numId="5">
    <w:abstractNumId w:val="4"/>
  </w:num>
  <w:num w:numId="6">
    <w:abstractNumId w:val="2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FiMTk2NDY1NzQ5Mzc3ODNjZWYwNjJhM2E3OTg2MWUifQ=="/>
  </w:docVars>
  <w:rsids>
    <w:rsidRoot w:val="1D3C1A61"/>
    <w:rsid w:val="00012F5E"/>
    <w:rsid w:val="00017343"/>
    <w:rsid w:val="0008215E"/>
    <w:rsid w:val="000933F2"/>
    <w:rsid w:val="000A1ABD"/>
    <w:rsid w:val="000C776A"/>
    <w:rsid w:val="000E4AFC"/>
    <w:rsid w:val="00147FB6"/>
    <w:rsid w:val="00152054"/>
    <w:rsid w:val="001A70EB"/>
    <w:rsid w:val="001B1D36"/>
    <w:rsid w:val="0021231B"/>
    <w:rsid w:val="00213776"/>
    <w:rsid w:val="002509DC"/>
    <w:rsid w:val="0028575E"/>
    <w:rsid w:val="00290E0B"/>
    <w:rsid w:val="002C7A69"/>
    <w:rsid w:val="002D73AE"/>
    <w:rsid w:val="00306C6B"/>
    <w:rsid w:val="00333047"/>
    <w:rsid w:val="003504C8"/>
    <w:rsid w:val="00353457"/>
    <w:rsid w:val="00366BAB"/>
    <w:rsid w:val="00396DE7"/>
    <w:rsid w:val="003A449C"/>
    <w:rsid w:val="003C6997"/>
    <w:rsid w:val="004110AE"/>
    <w:rsid w:val="004224BC"/>
    <w:rsid w:val="00435396"/>
    <w:rsid w:val="004438FA"/>
    <w:rsid w:val="00465623"/>
    <w:rsid w:val="004737AC"/>
    <w:rsid w:val="0048664B"/>
    <w:rsid w:val="004C2A30"/>
    <w:rsid w:val="004F70EB"/>
    <w:rsid w:val="005352A0"/>
    <w:rsid w:val="00541D26"/>
    <w:rsid w:val="00554D0F"/>
    <w:rsid w:val="005661E4"/>
    <w:rsid w:val="005E2991"/>
    <w:rsid w:val="00607624"/>
    <w:rsid w:val="00631D67"/>
    <w:rsid w:val="00644F46"/>
    <w:rsid w:val="00662869"/>
    <w:rsid w:val="00670DA2"/>
    <w:rsid w:val="006B29CC"/>
    <w:rsid w:val="006D7542"/>
    <w:rsid w:val="006E4410"/>
    <w:rsid w:val="006F0EEE"/>
    <w:rsid w:val="006F2FEE"/>
    <w:rsid w:val="006F5978"/>
    <w:rsid w:val="00706B46"/>
    <w:rsid w:val="0071402D"/>
    <w:rsid w:val="007373EC"/>
    <w:rsid w:val="0076460F"/>
    <w:rsid w:val="00765E4A"/>
    <w:rsid w:val="007817B4"/>
    <w:rsid w:val="007962AF"/>
    <w:rsid w:val="007968E4"/>
    <w:rsid w:val="007B392B"/>
    <w:rsid w:val="007F5EEE"/>
    <w:rsid w:val="00810C25"/>
    <w:rsid w:val="00824CFB"/>
    <w:rsid w:val="00884798"/>
    <w:rsid w:val="008975E4"/>
    <w:rsid w:val="008A412D"/>
    <w:rsid w:val="008B7C76"/>
    <w:rsid w:val="008D40AE"/>
    <w:rsid w:val="008E224B"/>
    <w:rsid w:val="008F0996"/>
    <w:rsid w:val="008F18A4"/>
    <w:rsid w:val="00910129"/>
    <w:rsid w:val="0091717D"/>
    <w:rsid w:val="00917251"/>
    <w:rsid w:val="00924C42"/>
    <w:rsid w:val="009B1F92"/>
    <w:rsid w:val="009F0657"/>
    <w:rsid w:val="00A0278B"/>
    <w:rsid w:val="00A02EBB"/>
    <w:rsid w:val="00A11899"/>
    <w:rsid w:val="00A2123F"/>
    <w:rsid w:val="00A57702"/>
    <w:rsid w:val="00A72578"/>
    <w:rsid w:val="00A746FA"/>
    <w:rsid w:val="00A817C8"/>
    <w:rsid w:val="00AC395B"/>
    <w:rsid w:val="00AC555F"/>
    <w:rsid w:val="00AD0512"/>
    <w:rsid w:val="00AD7240"/>
    <w:rsid w:val="00AD72E5"/>
    <w:rsid w:val="00B46D6D"/>
    <w:rsid w:val="00B63017"/>
    <w:rsid w:val="00B84667"/>
    <w:rsid w:val="00BA2337"/>
    <w:rsid w:val="00BB3AC1"/>
    <w:rsid w:val="00C06A70"/>
    <w:rsid w:val="00C06B64"/>
    <w:rsid w:val="00C251F6"/>
    <w:rsid w:val="00C51682"/>
    <w:rsid w:val="00CB057F"/>
    <w:rsid w:val="00CF34A8"/>
    <w:rsid w:val="00D1516F"/>
    <w:rsid w:val="00D27E5A"/>
    <w:rsid w:val="00D30515"/>
    <w:rsid w:val="00D3069E"/>
    <w:rsid w:val="00D43B87"/>
    <w:rsid w:val="00D453C7"/>
    <w:rsid w:val="00D840ED"/>
    <w:rsid w:val="00DA5A17"/>
    <w:rsid w:val="00DA792D"/>
    <w:rsid w:val="00E50C72"/>
    <w:rsid w:val="00E56326"/>
    <w:rsid w:val="00E65E23"/>
    <w:rsid w:val="00EB780A"/>
    <w:rsid w:val="00ED2F5B"/>
    <w:rsid w:val="00EF1413"/>
    <w:rsid w:val="00F10730"/>
    <w:rsid w:val="00F12D46"/>
    <w:rsid w:val="00F16A7C"/>
    <w:rsid w:val="00F16CDA"/>
    <w:rsid w:val="00F419DE"/>
    <w:rsid w:val="00F44857"/>
    <w:rsid w:val="00F44DE3"/>
    <w:rsid w:val="00F75F4A"/>
    <w:rsid w:val="00F87FB4"/>
    <w:rsid w:val="00F96F35"/>
    <w:rsid w:val="00FC47DB"/>
    <w:rsid w:val="00FD601A"/>
    <w:rsid w:val="00FE1619"/>
    <w:rsid w:val="00FE6224"/>
    <w:rsid w:val="00FE6CED"/>
    <w:rsid w:val="017023FA"/>
    <w:rsid w:val="065D7832"/>
    <w:rsid w:val="0A89081D"/>
    <w:rsid w:val="12BA7692"/>
    <w:rsid w:val="17075810"/>
    <w:rsid w:val="18191299"/>
    <w:rsid w:val="1C4332A3"/>
    <w:rsid w:val="1D3C1A61"/>
    <w:rsid w:val="1DA1674C"/>
    <w:rsid w:val="25BF7042"/>
    <w:rsid w:val="2CB25B52"/>
    <w:rsid w:val="333060E7"/>
    <w:rsid w:val="33DC633C"/>
    <w:rsid w:val="37AA02A7"/>
    <w:rsid w:val="3F767987"/>
    <w:rsid w:val="42096512"/>
    <w:rsid w:val="42CF5C5C"/>
    <w:rsid w:val="435740A1"/>
    <w:rsid w:val="43D420C3"/>
    <w:rsid w:val="484C2A20"/>
    <w:rsid w:val="4A3000AD"/>
    <w:rsid w:val="4AF77516"/>
    <w:rsid w:val="4D396CF4"/>
    <w:rsid w:val="4F9B0243"/>
    <w:rsid w:val="511B612A"/>
    <w:rsid w:val="56C315F1"/>
    <w:rsid w:val="56E81753"/>
    <w:rsid w:val="5AC57947"/>
    <w:rsid w:val="5D755072"/>
    <w:rsid w:val="614612BF"/>
    <w:rsid w:val="62B1143B"/>
    <w:rsid w:val="662A1D11"/>
    <w:rsid w:val="6DAD31F1"/>
    <w:rsid w:val="6E5E5F05"/>
    <w:rsid w:val="70FD30D9"/>
    <w:rsid w:val="71EF4E3F"/>
    <w:rsid w:val="74982505"/>
    <w:rsid w:val="74D15714"/>
    <w:rsid w:val="75CE2F5B"/>
    <w:rsid w:val="7719328A"/>
    <w:rsid w:val="7A9D20B4"/>
    <w:rsid w:val="7BF10FC1"/>
    <w:rsid w:val="9FFF2B66"/>
    <w:rsid w:val="BEDBAD57"/>
    <w:rsid w:val="DFFE992F"/>
    <w:rsid w:val="EDBB2A42"/>
    <w:rsid w:val="EF7F6289"/>
    <w:rsid w:val="F1BED5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uiPriority="0" w:name="annotation text"/>
    <w:lsdException w:qFormat="1" w:unhideWhenUsed="0" w:uiPriority="0" w:semiHidden="0" w:name="header"/>
    <w:lsdException w:qFormat="1" w:unhideWhenUsed="0" w:uiPriority="0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nhideWhenUsed="0" w:uiPriority="0" w:semiHidden="0" w:name="table of authorities"/>
    <w:lsdException w:uiPriority="0" w:name="macro"/>
    <w:lsdException w:uiPriority="0" w:name="toa heading"/>
    <w:lsdException w:unhideWhenUsed="0" w:uiPriority="0" w:semiHidden="0" w:name="List"/>
    <w:lsdException w:unhideWhenUsed="0" w:uiPriority="0" w:semiHidden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qFormat="1" w:uiPriority="1" w:name="Default Paragraph Font"/>
    <w:lsdException w:uiPriority="0" w:name="Body Text"/>
    <w:lsdException w:uiPriority="0" w:name="Body Text Indent"/>
    <w:lsdException w:uiPriority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iPriority="0" w:name="Message Header"/>
    <w:lsdException w:qFormat="1" w:unhideWhenUsed="0" w:uiPriority="0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qFormat="1" w:unhideWhenUsed="0" w:uiPriority="0" w:semiHidden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Times New Roman" w:hAnsi="Times New Roman" w:cs="Times New Roman"/>
      <w:sz w:val="20"/>
      <w:szCs w:val="20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qFormat/>
    <w:uiPriority w:val="0"/>
    <w:rPr>
      <w:sz w:val="24"/>
    </w:rPr>
  </w:style>
  <w:style w:type="character" w:customStyle="1" w:styleId="7">
    <w:name w:val="页眉 字符"/>
    <w:basedOn w:val="6"/>
    <w:link w:val="3"/>
    <w:qFormat/>
    <w:uiPriority w:val="0"/>
    <w:rPr>
      <w:kern w:val="2"/>
      <w:sz w:val="18"/>
      <w:szCs w:val="18"/>
    </w:rPr>
  </w:style>
  <w:style w:type="character" w:customStyle="1" w:styleId="8">
    <w:name w:val="页脚 字符"/>
    <w:basedOn w:val="6"/>
    <w:link w:val="2"/>
    <w:qFormat/>
    <w:uiPriority w:val="0"/>
    <w:rPr>
      <w:kern w:val="2"/>
      <w:sz w:val="18"/>
      <w:szCs w:val="18"/>
    </w:rPr>
  </w:style>
  <w:style w:type="paragraph" w:styleId="9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Company>china</Company>
  <Pages>1</Pages>
  <Words>88</Words>
  <Characters>95</Characters>
  <Lines>1</Lines>
  <Paragraphs>1</Paragraphs>
  <TotalTime>0</TotalTime>
  <ScaleCrop>false</ScaleCrop>
  <LinksUpToDate>false</LinksUpToDate>
  <CharactersWithSpaces>101</CharactersWithSpaces>
  <Application>WPS Office WWO_base_provider_20221031101348-1857be321c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2022-11-18T12:34:00Z</dcterms:created>
  <dc:creator>USER</dc:creator>
  <cp:lastModifiedBy>Ming</cp:lastModifiedBy>
  <dcterms:modified xsi:type="dcterms:W3CDTF">2024-04-02T08:12:07Z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2052-0.0.0.0</vt:lpwstr>
  </property>
  <property fmtid="{D5CDD505-2E9C-101B-9397-08002B2CF9AE}" pid="3" name="ICV">
    <vt:lpwstr>122BCA502D554954B355B25567A41CD8</vt:lpwstr>
  </property>
</Properties>
</file>